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D236E" w14:textId="77777777" w:rsidR="00B670BB" w:rsidRPr="0096064F" w:rsidRDefault="00B670BB" w:rsidP="00B670B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r w:rsidRPr="0096064F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840AE47" wp14:editId="2B5DB301">
            <wp:simplePos x="0" y="0"/>
            <wp:positionH relativeFrom="column">
              <wp:posOffset>-632460</wp:posOffset>
            </wp:positionH>
            <wp:positionV relativeFrom="paragraph">
              <wp:posOffset>0</wp:posOffset>
            </wp:positionV>
            <wp:extent cx="1477010" cy="499110"/>
            <wp:effectExtent l="0" t="0" r="8890" b="0"/>
            <wp:wrapSquare wrapText="bothSides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</w:t>
      </w:r>
    </w:p>
    <w:p w14:paraId="4E34F366" w14:textId="77777777" w:rsidR="00B670BB" w:rsidRPr="0096064F" w:rsidRDefault="00B670BB" w:rsidP="00B670B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</w:p>
    <w:p w14:paraId="606A71FC" w14:textId="77777777" w:rsidR="00B670BB" w:rsidRDefault="00B670BB" w:rsidP="00B670BB">
      <w:pPr>
        <w:spacing w:after="0" w:line="276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</w:p>
    <w:p w14:paraId="6EA3B9E5" w14:textId="77777777" w:rsidR="00B670BB" w:rsidRPr="000D6C65" w:rsidRDefault="00B670BB" w:rsidP="00B670BB">
      <w:pPr>
        <w:spacing w:after="0" w:line="276" w:lineRule="auto"/>
        <w:jc w:val="center"/>
        <w:rPr>
          <w:rFonts w:ascii="Arial" w:eastAsia="Times New Roman" w:hAnsi="Arial" w:cs="Arial"/>
          <w:b/>
          <w:i/>
          <w:sz w:val="16"/>
          <w:szCs w:val="16"/>
          <w:u w:val="single"/>
          <w:lang w:eastAsia="pt-BR"/>
        </w:rPr>
      </w:pPr>
    </w:p>
    <w:p w14:paraId="1A1F6EDE" w14:textId="09E5748E" w:rsidR="00B670BB" w:rsidRDefault="00B670BB" w:rsidP="00160946">
      <w:pPr>
        <w:spacing w:after="0" w:line="276" w:lineRule="auto"/>
        <w:ind w:left="-851"/>
        <w:jc w:val="center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PAUTA DA </w:t>
      </w:r>
      <w:r w:rsidR="000A0CC6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2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ª REUNIÃO ORDINÁRIA EM </w:t>
      </w:r>
      <w:r w:rsidR="002700C2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12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FEVEREIRO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202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5</w:t>
      </w: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.</w:t>
      </w:r>
    </w:p>
    <w:p w14:paraId="42ED0B0C" w14:textId="77777777" w:rsidR="00B670BB" w:rsidRPr="000D6C65" w:rsidRDefault="00B670BB" w:rsidP="00160946">
      <w:pPr>
        <w:spacing w:after="0" w:line="276" w:lineRule="auto"/>
        <w:ind w:left="-851"/>
        <w:jc w:val="center"/>
        <w:rPr>
          <w:rFonts w:ascii="Arial" w:eastAsia="Times New Roman" w:hAnsi="Arial" w:cs="Arial"/>
          <w:b/>
          <w:i/>
          <w:sz w:val="10"/>
          <w:szCs w:val="10"/>
          <w:u w:val="single"/>
          <w:lang w:eastAsia="pt-BR"/>
        </w:rPr>
      </w:pPr>
    </w:p>
    <w:p w14:paraId="1ACDA161" w14:textId="1FE3EDED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I </w:t>
      </w:r>
      <w:r w:rsidR="00A71C6A">
        <w:rPr>
          <w:rFonts w:ascii="Arial" w:eastAsia="Times New Roman" w:hAnsi="Arial" w:cs="Arial"/>
          <w:b/>
          <w:i/>
          <w:sz w:val="24"/>
          <w:szCs w:val="24"/>
          <w:lang w:eastAsia="pt-BR"/>
        </w:rPr>
        <w:t>–</w:t>
      </w: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ATA</w:t>
      </w:r>
      <w:r w:rsidR="002700C2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. </w:t>
      </w:r>
    </w:p>
    <w:p w14:paraId="5DB4CDCB" w14:textId="77777777" w:rsidR="00B670BB" w:rsidRPr="0096064F" w:rsidRDefault="00B670BB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7C47D07D" w14:textId="623AE4AB" w:rsidR="00B670BB" w:rsidRDefault="00B670BB" w:rsidP="0016094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II - CORRESPONDÊNCIAS RECEBIDAS:</w:t>
      </w:r>
    </w:p>
    <w:p w14:paraId="08635F92" w14:textId="77777777" w:rsidR="006B5F18" w:rsidRPr="006B5F18" w:rsidRDefault="006B5F18" w:rsidP="0016094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37ACC4C5" w14:textId="2CEAAC63" w:rsidR="00020797" w:rsidRDefault="00020797" w:rsidP="00CE0D41">
      <w:pPr>
        <w:tabs>
          <w:tab w:val="center" w:pos="5386"/>
        </w:tabs>
        <w:spacing w:after="0" w:line="240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020797">
        <w:rPr>
          <w:rFonts w:ascii="Arial" w:eastAsia="Times New Roman" w:hAnsi="Arial" w:cs="Arial"/>
          <w:bCs/>
          <w:i/>
          <w:sz w:val="24"/>
          <w:szCs w:val="24"/>
          <w:lang w:eastAsia="pt-BR"/>
        </w:rPr>
        <w:t xml:space="preserve">- </w:t>
      </w:r>
      <w:r w:rsidRPr="0002079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Do vereador Marquinho Dornelas, </w:t>
      </w:r>
      <w:r w:rsidR="002700C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justificando </w:t>
      </w:r>
      <w:r w:rsidRPr="0002079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ausência na Reunião Ordinária, por motivo de compromissos agendados anteriormente;</w:t>
      </w:r>
    </w:p>
    <w:p w14:paraId="346E5C98" w14:textId="62F55E05" w:rsidR="0052046E" w:rsidRPr="0052046E" w:rsidRDefault="0052046E" w:rsidP="00CE0D41">
      <w:pPr>
        <w:tabs>
          <w:tab w:val="center" w:pos="5386"/>
        </w:tabs>
        <w:spacing w:after="0" w:line="240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Do vereador Revetrie Teixeira, justificando </w:t>
      </w:r>
      <w:r w:rsidR="00FC379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ausência na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Reunião Ordinária, por motivo de saúde;</w:t>
      </w:r>
    </w:p>
    <w:p w14:paraId="21F545F0" w14:textId="77777777" w:rsidR="002700C2" w:rsidRPr="002700C2" w:rsidRDefault="002700C2" w:rsidP="00CE0D41">
      <w:pPr>
        <w:tabs>
          <w:tab w:val="center" w:pos="5386"/>
        </w:tabs>
        <w:spacing w:after="0" w:line="240" w:lineRule="auto"/>
        <w:ind w:left="-851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601E4589" w14:textId="77777777" w:rsidR="00B670BB" w:rsidRPr="002700C2" w:rsidRDefault="00B670BB" w:rsidP="00CE0D41">
      <w:pPr>
        <w:tabs>
          <w:tab w:val="center" w:pos="5386"/>
        </w:tabs>
        <w:spacing w:after="0" w:line="240" w:lineRule="auto"/>
        <w:ind w:left="-851"/>
        <w:jc w:val="both"/>
        <w:rPr>
          <w:rFonts w:ascii="Arial" w:eastAsia="Times New Roman" w:hAnsi="Arial" w:cs="Arial"/>
          <w:bCs/>
          <w:iCs/>
          <w:color w:val="FF0000"/>
          <w:sz w:val="6"/>
          <w:szCs w:val="6"/>
          <w:lang w:eastAsia="pt-BR"/>
        </w:rPr>
      </w:pPr>
    </w:p>
    <w:p w14:paraId="1FDCCA28" w14:textId="321AA1EB" w:rsidR="00DA34A9" w:rsidRDefault="00B670BB" w:rsidP="00CE0D41">
      <w:pPr>
        <w:tabs>
          <w:tab w:val="center" w:pos="5386"/>
        </w:tabs>
        <w:spacing w:after="0" w:line="24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4D294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bookmarkStart w:id="0" w:name="_Hlk190172503"/>
      <w:r w:rsidRPr="004D294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Ofício n</w:t>
      </w:r>
      <w:r w:rsidR="00744FBB" w:rsidRPr="004D294F">
        <w:rPr>
          <w:rFonts w:ascii="Arial" w:hAnsi="Arial" w:cs="Arial"/>
          <w:sz w:val="24"/>
          <w:szCs w:val="24"/>
        </w:rPr>
        <w:t>°</w:t>
      </w:r>
      <w:r w:rsidR="00274880" w:rsidRPr="004D294F">
        <w:rPr>
          <w:rFonts w:ascii="Arial" w:hAnsi="Arial" w:cs="Arial"/>
          <w:sz w:val="24"/>
          <w:szCs w:val="24"/>
        </w:rPr>
        <w:t>08, da Assessoria de Governo, encaminhando</w:t>
      </w:r>
      <w:bookmarkEnd w:id="0"/>
      <w:r w:rsidR="00274880" w:rsidRPr="004D294F">
        <w:rPr>
          <w:rFonts w:ascii="Arial" w:hAnsi="Arial" w:cs="Arial"/>
          <w:sz w:val="24"/>
          <w:szCs w:val="24"/>
        </w:rPr>
        <w:t xml:space="preserve"> Decretos nºs 05, 06, 13, 16, 20 a 22 e 28 a 30;</w:t>
      </w:r>
    </w:p>
    <w:p w14:paraId="7190AC84" w14:textId="77777777" w:rsidR="002700C2" w:rsidRPr="002700C2" w:rsidRDefault="002700C2" w:rsidP="00CE0D41">
      <w:pPr>
        <w:tabs>
          <w:tab w:val="center" w:pos="5386"/>
        </w:tabs>
        <w:spacing w:after="0" w:line="240" w:lineRule="auto"/>
        <w:ind w:left="-851"/>
        <w:jc w:val="both"/>
        <w:rPr>
          <w:rFonts w:ascii="Arial" w:hAnsi="Arial" w:cs="Arial"/>
          <w:sz w:val="6"/>
          <w:szCs w:val="6"/>
        </w:rPr>
      </w:pPr>
    </w:p>
    <w:p w14:paraId="4528CD4E" w14:textId="3F3D7081" w:rsidR="00274880" w:rsidRDefault="002A7201" w:rsidP="00CE0D41">
      <w:pPr>
        <w:tabs>
          <w:tab w:val="center" w:pos="5386"/>
        </w:tabs>
        <w:spacing w:after="0" w:line="240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r w:rsidR="004D294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Ofício 09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da Assessoria de </w:t>
      </w:r>
      <w:r w:rsidR="004D294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Governo, encaminhando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deliberação </w:t>
      </w:r>
      <w:r w:rsidR="004D294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desta Comissão de Direitos Humanos e do Consumidor, Defesa Social e Desenvolvimento Econômico;</w:t>
      </w:r>
    </w:p>
    <w:p w14:paraId="3311E4FF" w14:textId="77777777" w:rsidR="006B5F18" w:rsidRPr="006B5F18" w:rsidRDefault="006B5F18" w:rsidP="000E27B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260AA286" w14:textId="77777777" w:rsidR="007C14FD" w:rsidRPr="006B5F18" w:rsidRDefault="007C14FD" w:rsidP="007C14FD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02ED380D" w14:textId="05B9C452" w:rsidR="00B670BB" w:rsidRDefault="00B670BB" w:rsidP="00160946">
      <w:pPr>
        <w:widowControl w:val="0"/>
        <w:spacing w:after="0" w:line="276" w:lineRule="auto"/>
        <w:ind w:left="-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III - CORRESPONDÊNCIAS EXPEDIDAS:</w:t>
      </w:r>
    </w:p>
    <w:p w14:paraId="618BED0A" w14:textId="77777777" w:rsidR="00B670BB" w:rsidRPr="00BA706F" w:rsidRDefault="00B670BB" w:rsidP="00160946">
      <w:pPr>
        <w:spacing w:after="0" w:line="312" w:lineRule="auto"/>
        <w:ind w:left="-851"/>
        <w:jc w:val="both"/>
        <w:rPr>
          <w:rFonts w:ascii="Arial" w:hAnsi="Arial" w:cs="Arial"/>
          <w:color w:val="FF0000"/>
          <w:sz w:val="10"/>
          <w:szCs w:val="10"/>
        </w:rPr>
      </w:pPr>
    </w:p>
    <w:p w14:paraId="222B83F7" w14:textId="09CDD40E" w:rsidR="003103B9" w:rsidRPr="00635BAE" w:rsidRDefault="002700C2" w:rsidP="00756577">
      <w:pPr>
        <w:widowControl w:val="0"/>
        <w:tabs>
          <w:tab w:val="left" w:pos="1276"/>
        </w:tabs>
        <w:adjustRightInd w:val="0"/>
        <w:spacing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- </w:t>
      </w:r>
      <w:r w:rsidR="00287467" w:rsidRPr="00635BAE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Ofício nº 02, enviando </w:t>
      </w:r>
      <w:r w:rsidR="00053F64" w:rsidRPr="00635BAE">
        <w:rPr>
          <w:rFonts w:ascii="Arial" w:eastAsia="Times New Roman" w:hAnsi="Arial" w:cs="Arial"/>
          <w:iCs/>
          <w:sz w:val="24"/>
          <w:szCs w:val="24"/>
          <w:lang w:eastAsia="pt-BR"/>
        </w:rPr>
        <w:t>resposta a</w:t>
      </w:r>
      <w:r w:rsidR="00635BAE" w:rsidRPr="00635BAE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correspondência d</w:t>
      </w:r>
      <w:r w:rsidR="00287467" w:rsidRPr="00635BAE">
        <w:rPr>
          <w:rFonts w:ascii="Arial" w:eastAsia="Times New Roman" w:hAnsi="Arial" w:cs="Arial"/>
          <w:iCs/>
          <w:sz w:val="24"/>
          <w:szCs w:val="24"/>
          <w:lang w:eastAsia="pt-BR"/>
        </w:rPr>
        <w:t>o Partido Liberal -PL;</w:t>
      </w:r>
    </w:p>
    <w:p w14:paraId="65D5910E" w14:textId="29DFE3E8" w:rsidR="006B5F18" w:rsidRPr="006B5F18" w:rsidRDefault="00B670BB" w:rsidP="006B5F18">
      <w:pPr>
        <w:widowControl w:val="0"/>
        <w:tabs>
          <w:tab w:val="left" w:pos="1276"/>
        </w:tabs>
        <w:adjustRightInd w:val="0"/>
        <w:spacing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5BAE">
        <w:rPr>
          <w:rFonts w:ascii="Arial" w:eastAsia="Times New Roman" w:hAnsi="Arial" w:cs="Arial"/>
          <w:iCs/>
          <w:sz w:val="24"/>
          <w:szCs w:val="24"/>
          <w:lang w:eastAsia="pt-BR"/>
        </w:rPr>
        <w:t>-</w:t>
      </w:r>
      <w:r w:rsidRPr="00635BAE">
        <w:rPr>
          <w:rFonts w:ascii="Arial" w:eastAsia="Times New Roman" w:hAnsi="Arial" w:cs="Arial"/>
          <w:sz w:val="24"/>
          <w:szCs w:val="24"/>
          <w:lang w:eastAsia="pt-BR"/>
        </w:rPr>
        <w:t xml:space="preserve"> Ofícios nºs </w:t>
      </w:r>
      <w:r w:rsidR="001E4000" w:rsidRPr="00635BAE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3103B9" w:rsidRPr="00635BAE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A71C6A" w:rsidRPr="00635BAE">
        <w:rPr>
          <w:rFonts w:ascii="Arial" w:eastAsia="Times New Roman" w:hAnsi="Arial" w:cs="Arial"/>
          <w:sz w:val="24"/>
          <w:szCs w:val="24"/>
          <w:lang w:eastAsia="pt-BR"/>
        </w:rPr>
        <w:t xml:space="preserve"> a </w:t>
      </w:r>
      <w:r w:rsidR="001E4000" w:rsidRPr="00635BAE">
        <w:rPr>
          <w:rFonts w:ascii="Arial" w:eastAsia="Times New Roman" w:hAnsi="Arial" w:cs="Arial"/>
          <w:sz w:val="24"/>
          <w:szCs w:val="24"/>
          <w:lang w:eastAsia="pt-BR"/>
        </w:rPr>
        <w:t>13</w:t>
      </w:r>
      <w:r w:rsidR="009E335B" w:rsidRPr="00635BA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D95336" w:rsidRPr="00635B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35BAE">
        <w:rPr>
          <w:rFonts w:ascii="Arial" w:eastAsia="Times New Roman" w:hAnsi="Arial" w:cs="Arial"/>
          <w:sz w:val="24"/>
          <w:szCs w:val="24"/>
          <w:lang w:eastAsia="pt-BR"/>
        </w:rPr>
        <w:t>expressando aos Familiares as condolências desta Casa Legislativa por ocasião do falecimento dos senhores(as):</w:t>
      </w:r>
      <w:r w:rsidR="003103B9" w:rsidRPr="00635BAE">
        <w:rPr>
          <w:rFonts w:ascii="Arial" w:eastAsia="Times New Roman" w:hAnsi="Arial" w:cs="Arial"/>
          <w:sz w:val="24"/>
          <w:szCs w:val="24"/>
          <w:lang w:eastAsia="pt-BR"/>
        </w:rPr>
        <w:t xml:space="preserve"> Josafá de Oliveira Paiva, Geralda de Oliveira Paiva,</w:t>
      </w:r>
      <w:r w:rsidR="00FE5050" w:rsidRPr="00635B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C41B9" w:rsidRPr="00635BAE">
        <w:rPr>
          <w:rFonts w:ascii="Arial" w:eastAsia="Times New Roman" w:hAnsi="Arial" w:cs="Arial"/>
          <w:sz w:val="24"/>
          <w:szCs w:val="24"/>
          <w:lang w:eastAsia="pt-BR"/>
        </w:rPr>
        <w:t>Gilberto Alves Pereira</w:t>
      </w:r>
      <w:r w:rsidR="009E335B" w:rsidRPr="00635B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E4000" w:rsidRPr="00635BAE">
        <w:rPr>
          <w:rFonts w:ascii="Arial" w:eastAsia="Times New Roman" w:hAnsi="Arial" w:cs="Arial"/>
          <w:sz w:val="24"/>
          <w:szCs w:val="24"/>
          <w:lang w:eastAsia="pt-BR"/>
        </w:rPr>
        <w:t>José Formiga Almeida</w:t>
      </w:r>
      <w:r w:rsidR="009E335B" w:rsidRPr="00635BA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1E4000" w:rsidRPr="00635BAE">
        <w:rPr>
          <w:rFonts w:ascii="Arial" w:eastAsia="Times New Roman" w:hAnsi="Arial" w:cs="Arial"/>
          <w:sz w:val="24"/>
          <w:szCs w:val="24"/>
          <w:lang w:eastAsia="pt-BR"/>
        </w:rPr>
        <w:t>da criança Lucas Silva Marques</w:t>
      </w:r>
      <w:r w:rsidR="009E335B" w:rsidRPr="00635BA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1E4000" w:rsidRPr="00635BAE">
        <w:rPr>
          <w:rFonts w:ascii="Arial" w:eastAsia="Times New Roman" w:hAnsi="Arial" w:cs="Arial"/>
          <w:sz w:val="24"/>
          <w:szCs w:val="24"/>
          <w:lang w:eastAsia="pt-BR"/>
        </w:rPr>
        <w:t>Geraldo Florentino Lima</w:t>
      </w:r>
      <w:r w:rsidR="009E335B" w:rsidRPr="00635BA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1E4000" w:rsidRPr="00635BAE">
        <w:rPr>
          <w:rFonts w:ascii="Arial" w:eastAsia="Times New Roman" w:hAnsi="Arial" w:cs="Arial"/>
          <w:sz w:val="24"/>
          <w:szCs w:val="24"/>
          <w:lang w:eastAsia="pt-BR"/>
        </w:rPr>
        <w:t xml:space="preserve">Maria Joana Fernandes </w:t>
      </w:r>
      <w:proofErr w:type="spellStart"/>
      <w:r w:rsidR="001E4000" w:rsidRPr="00635BAE">
        <w:rPr>
          <w:rFonts w:ascii="Arial" w:eastAsia="Times New Roman" w:hAnsi="Arial" w:cs="Arial"/>
          <w:sz w:val="24"/>
          <w:szCs w:val="24"/>
          <w:lang w:eastAsia="pt-BR"/>
        </w:rPr>
        <w:t>Marcenes</w:t>
      </w:r>
      <w:proofErr w:type="spellEnd"/>
      <w:r w:rsidR="001E4000" w:rsidRPr="00635BAE">
        <w:rPr>
          <w:rFonts w:ascii="Arial" w:eastAsia="Times New Roman" w:hAnsi="Arial" w:cs="Arial"/>
          <w:sz w:val="24"/>
          <w:szCs w:val="24"/>
          <w:lang w:eastAsia="pt-BR"/>
        </w:rPr>
        <w:t xml:space="preserve"> Lima</w:t>
      </w:r>
      <w:r w:rsidR="00980237">
        <w:rPr>
          <w:rFonts w:ascii="Arial" w:eastAsia="Times New Roman" w:hAnsi="Arial" w:cs="Arial"/>
          <w:sz w:val="24"/>
          <w:szCs w:val="24"/>
          <w:lang w:eastAsia="pt-BR"/>
        </w:rPr>
        <w:t xml:space="preserve"> de Nazareth</w:t>
      </w:r>
      <w:r w:rsidR="003E3AB6" w:rsidRPr="00635BA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1E4000" w:rsidRPr="00635BAE">
        <w:rPr>
          <w:rFonts w:ascii="Arial" w:eastAsia="Times New Roman" w:hAnsi="Arial" w:cs="Arial"/>
          <w:sz w:val="24"/>
          <w:szCs w:val="24"/>
          <w:lang w:eastAsia="pt-BR"/>
        </w:rPr>
        <w:t xml:space="preserve">Magda Aparecida </w:t>
      </w:r>
      <w:proofErr w:type="spellStart"/>
      <w:r w:rsidR="001E4000" w:rsidRPr="00635BAE">
        <w:rPr>
          <w:rFonts w:ascii="Arial" w:eastAsia="Times New Roman" w:hAnsi="Arial" w:cs="Arial"/>
          <w:sz w:val="24"/>
          <w:szCs w:val="24"/>
          <w:lang w:eastAsia="pt-BR"/>
        </w:rPr>
        <w:t>Victório</w:t>
      </w:r>
      <w:proofErr w:type="spellEnd"/>
      <w:r w:rsidR="001E4000" w:rsidRPr="00635BAE">
        <w:rPr>
          <w:rFonts w:ascii="Arial" w:eastAsia="Times New Roman" w:hAnsi="Arial" w:cs="Arial"/>
          <w:sz w:val="24"/>
          <w:szCs w:val="24"/>
          <w:lang w:eastAsia="pt-BR"/>
        </w:rPr>
        <w:t xml:space="preserve"> Moura, Nilza Ferreira , João Rodrigues da Silva </w:t>
      </w:r>
      <w:r w:rsidR="00D95336" w:rsidRPr="00635BAE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1E4000" w:rsidRPr="00635BAE">
        <w:rPr>
          <w:rFonts w:ascii="Arial" w:eastAsia="Times New Roman" w:hAnsi="Arial" w:cs="Arial"/>
          <w:sz w:val="24"/>
          <w:szCs w:val="24"/>
          <w:lang w:eastAsia="pt-BR"/>
        </w:rPr>
        <w:t xml:space="preserve"> do jovem Gabriel </w:t>
      </w:r>
      <w:proofErr w:type="spellStart"/>
      <w:r w:rsidR="001E4000" w:rsidRPr="00635BAE">
        <w:rPr>
          <w:rFonts w:ascii="Arial" w:eastAsia="Times New Roman" w:hAnsi="Arial" w:cs="Arial"/>
          <w:sz w:val="24"/>
          <w:szCs w:val="24"/>
          <w:lang w:eastAsia="pt-BR"/>
        </w:rPr>
        <w:t>Lucca</w:t>
      </w:r>
      <w:proofErr w:type="spellEnd"/>
      <w:r w:rsidR="001E4000" w:rsidRPr="00635BAE">
        <w:rPr>
          <w:rFonts w:ascii="Arial" w:eastAsia="Times New Roman" w:hAnsi="Arial" w:cs="Arial"/>
          <w:sz w:val="24"/>
          <w:szCs w:val="24"/>
          <w:lang w:eastAsia="pt-BR"/>
        </w:rPr>
        <w:t xml:space="preserve"> Santos</w:t>
      </w:r>
      <w:r w:rsidR="00980237">
        <w:rPr>
          <w:rFonts w:ascii="Arial" w:eastAsia="Times New Roman" w:hAnsi="Arial" w:cs="Arial"/>
          <w:sz w:val="24"/>
          <w:szCs w:val="24"/>
          <w:lang w:eastAsia="pt-BR"/>
        </w:rPr>
        <w:t xml:space="preserve"> Pessoa</w:t>
      </w:r>
      <w:r w:rsidR="00A71C6A" w:rsidRPr="00635BAE">
        <w:rPr>
          <w:rFonts w:ascii="Arial" w:eastAsia="Times New Roman" w:hAnsi="Arial" w:cs="Arial"/>
          <w:sz w:val="24"/>
          <w:szCs w:val="24"/>
          <w:lang w:eastAsia="pt-BR"/>
        </w:rPr>
        <w:t>, respectivamente</w:t>
      </w:r>
      <w:bookmarkStart w:id="1" w:name="_Hlk166595075"/>
      <w:r w:rsidR="006B5F1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bookmarkEnd w:id="1"/>
    <w:p w14:paraId="7FFA5179" w14:textId="77777777" w:rsidR="00B670BB" w:rsidRPr="002700C2" w:rsidRDefault="00B670BB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2700C2">
        <w:rPr>
          <w:rFonts w:ascii="Arial" w:eastAsia="Times New Roman" w:hAnsi="Arial" w:cs="Arial"/>
          <w:b/>
          <w:i/>
          <w:sz w:val="24"/>
          <w:szCs w:val="24"/>
          <w:lang w:eastAsia="pt-BR"/>
        </w:rPr>
        <w:t>IV - ORDEM DO DIA (PROJETOS PARA VOTAÇÃO):</w:t>
      </w:r>
      <w:bookmarkStart w:id="2" w:name="_Hlk107912374"/>
      <w:bookmarkStart w:id="3" w:name="_Hlk111558342"/>
      <w:bookmarkStart w:id="4" w:name="_Hlk179277189"/>
      <w:bookmarkStart w:id="5" w:name="_Hlk179877033"/>
    </w:p>
    <w:p w14:paraId="41148A5D" w14:textId="77777777" w:rsidR="00B670BB" w:rsidRPr="006B5F18" w:rsidRDefault="00B670BB" w:rsidP="002700C2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bookmarkEnd w:id="2"/>
    <w:bookmarkEnd w:id="3"/>
    <w:bookmarkEnd w:id="4"/>
    <w:bookmarkEnd w:id="5"/>
    <w:p w14:paraId="69D2F29C" w14:textId="3393DEDB" w:rsidR="002700C2" w:rsidRPr="002700C2" w:rsidRDefault="002700C2" w:rsidP="002700C2">
      <w:pPr>
        <w:widowControl w:val="0"/>
        <w:tabs>
          <w:tab w:val="left" w:pos="1276"/>
        </w:tabs>
        <w:adjustRightInd w:val="0"/>
        <w:ind w:left="-851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2700C2">
        <w:rPr>
          <w:rFonts w:ascii="Arial" w:eastAsia="Arial" w:hAnsi="Arial" w:cs="Arial"/>
          <w:b/>
          <w:sz w:val="24"/>
          <w:szCs w:val="24"/>
          <w:u w:val="single"/>
        </w:rPr>
        <w:t>EM TURNO ÚNICO:</w:t>
      </w:r>
    </w:p>
    <w:p w14:paraId="3E318D95" w14:textId="2BFA1211" w:rsidR="002700C2" w:rsidRPr="002700C2" w:rsidRDefault="002700C2" w:rsidP="002700C2">
      <w:pPr>
        <w:ind w:left="-851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2700C2">
        <w:rPr>
          <w:rFonts w:ascii="Arial" w:hAnsi="Arial" w:cs="Arial"/>
          <w:sz w:val="24"/>
          <w:szCs w:val="24"/>
          <w:u w:val="single"/>
        </w:rPr>
        <w:t xml:space="preserve">PROJETO DE LEI Nº </w:t>
      </w:r>
      <w:r w:rsidRPr="002700C2">
        <w:rPr>
          <w:rFonts w:ascii="Arial" w:eastAsia="Calibri" w:hAnsi="Arial" w:cs="Arial"/>
          <w:bCs/>
          <w:iCs/>
          <w:sz w:val="24"/>
          <w:szCs w:val="24"/>
          <w:u w:val="single"/>
        </w:rPr>
        <w:t>1.519/2025</w:t>
      </w:r>
      <w:r w:rsidRPr="002700C2">
        <w:rPr>
          <w:rFonts w:ascii="Arial" w:eastAsia="Calibri" w:hAnsi="Arial" w:cs="Arial"/>
          <w:bCs/>
          <w:iCs/>
          <w:sz w:val="24"/>
          <w:szCs w:val="24"/>
        </w:rPr>
        <w:t>, de iniciativa do Executivo, que Autoriza abertura de crédito adicional especial.</w:t>
      </w:r>
    </w:p>
    <w:p w14:paraId="66B42C80" w14:textId="33EF5778" w:rsidR="000E27B6" w:rsidRPr="00400DEF" w:rsidRDefault="002700C2" w:rsidP="00400DEF">
      <w:pPr>
        <w:ind w:left="-851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2700C2">
        <w:rPr>
          <w:rFonts w:ascii="Arial" w:hAnsi="Arial" w:cs="Arial"/>
          <w:sz w:val="24"/>
          <w:szCs w:val="24"/>
          <w:u w:val="single"/>
        </w:rPr>
        <w:t xml:space="preserve">PROJETO DE LEI Nº </w:t>
      </w:r>
      <w:r w:rsidRPr="002700C2">
        <w:rPr>
          <w:rFonts w:ascii="Arial" w:eastAsia="Calibri" w:hAnsi="Arial" w:cs="Arial"/>
          <w:bCs/>
          <w:iCs/>
          <w:sz w:val="24"/>
          <w:szCs w:val="24"/>
          <w:u w:val="single"/>
        </w:rPr>
        <w:t>1.520/2025</w:t>
      </w:r>
      <w:r w:rsidRPr="002700C2">
        <w:rPr>
          <w:rFonts w:ascii="Arial" w:eastAsia="Calibri" w:hAnsi="Arial" w:cs="Arial"/>
          <w:bCs/>
          <w:iCs/>
          <w:sz w:val="24"/>
          <w:szCs w:val="24"/>
        </w:rPr>
        <w:t xml:space="preserve">, de iniciativa do Executivo, que Altera as Leis nº 2.430/2021, que trata do Plano Plurianual para o quadriênio de 2022 a 2025 e a Lei nº 2.663/2024, que trata das Diretrizes Orçamentárias para o exercício de 2025. </w:t>
      </w:r>
    </w:p>
    <w:p w14:paraId="09D5043E" w14:textId="77777777" w:rsidR="002700C2" w:rsidRPr="002700C2" w:rsidRDefault="002700C2" w:rsidP="00E433FA">
      <w:pPr>
        <w:spacing w:after="0" w:line="276" w:lineRule="auto"/>
        <w:ind w:left="-851"/>
        <w:jc w:val="both"/>
        <w:rPr>
          <w:rFonts w:ascii="Arial" w:hAnsi="Arial" w:cs="Arial"/>
          <w:sz w:val="6"/>
          <w:szCs w:val="6"/>
          <w:u w:val="single"/>
        </w:rPr>
      </w:pPr>
      <w:bookmarkStart w:id="6" w:name="_GoBack"/>
      <w:bookmarkEnd w:id="6"/>
    </w:p>
    <w:p w14:paraId="657717D8" w14:textId="1DB0C7DA" w:rsidR="00B670BB" w:rsidRDefault="00B670BB" w:rsidP="00E433FA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2700C2">
        <w:rPr>
          <w:rFonts w:ascii="Arial" w:hAnsi="Arial" w:cs="Arial"/>
          <w:b/>
          <w:i/>
          <w:sz w:val="24"/>
          <w:szCs w:val="24"/>
        </w:rPr>
        <w:t>V – LEITURA DE PROPOSIÇÕES:</w:t>
      </w:r>
    </w:p>
    <w:p w14:paraId="2B2FFB34" w14:textId="77777777" w:rsidR="00CE0D41" w:rsidRDefault="00CE0D41" w:rsidP="00CE0D41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3C147A">
        <w:rPr>
          <w:rFonts w:ascii="Arial" w:hAnsi="Arial" w:cs="Arial"/>
          <w:sz w:val="24"/>
          <w:szCs w:val="24"/>
          <w:u w:val="single"/>
        </w:rPr>
        <w:t xml:space="preserve">PROJETO DE LEI N° 1.525/2025, </w:t>
      </w:r>
      <w:r>
        <w:rPr>
          <w:rFonts w:ascii="Arial" w:hAnsi="Arial" w:cs="Arial"/>
          <w:sz w:val="24"/>
          <w:szCs w:val="24"/>
        </w:rPr>
        <w:t xml:space="preserve">de iniciativa do Executivo, que Altera a Cláusula 4.1 e 4.2 do Contrato de Concessão n° 99/2022 celebrado ente o município de João Monlevade e a empresa </w:t>
      </w:r>
      <w:proofErr w:type="spellStart"/>
      <w:r>
        <w:rPr>
          <w:rFonts w:ascii="Arial" w:hAnsi="Arial" w:cs="Arial"/>
          <w:sz w:val="24"/>
          <w:szCs w:val="24"/>
        </w:rPr>
        <w:t>Silk</w:t>
      </w:r>
      <w:proofErr w:type="spellEnd"/>
      <w:r>
        <w:rPr>
          <w:rFonts w:ascii="Arial" w:hAnsi="Arial" w:cs="Arial"/>
          <w:sz w:val="24"/>
          <w:szCs w:val="24"/>
        </w:rPr>
        <w:t xml:space="preserve"> Mania LTDA. ME, e dá outras providências. </w:t>
      </w:r>
    </w:p>
    <w:p w14:paraId="24DA9F13" w14:textId="77777777" w:rsidR="00B670BB" w:rsidRPr="002700C2" w:rsidRDefault="00B670BB" w:rsidP="00160946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6"/>
          <w:szCs w:val="6"/>
        </w:rPr>
      </w:pPr>
    </w:p>
    <w:p w14:paraId="1AE6590F" w14:textId="403996BC" w:rsidR="000E27B6" w:rsidRDefault="00B670BB" w:rsidP="002700C2">
      <w:pPr>
        <w:spacing w:line="276" w:lineRule="auto"/>
        <w:ind w:left="-851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700C2">
        <w:rPr>
          <w:rFonts w:ascii="Arial" w:hAnsi="Arial" w:cs="Arial"/>
          <w:b/>
          <w:i/>
          <w:sz w:val="24"/>
          <w:szCs w:val="24"/>
        </w:rPr>
        <w:t>VI – LEITURA DE ANTEPROJETOS:</w:t>
      </w:r>
    </w:p>
    <w:p w14:paraId="7C5872E6" w14:textId="50892946" w:rsidR="002700C2" w:rsidRPr="002700C2" w:rsidRDefault="002700C2" w:rsidP="002700C2">
      <w:pPr>
        <w:spacing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2700C2">
        <w:rPr>
          <w:rFonts w:ascii="Arial" w:hAnsi="Arial" w:cs="Arial"/>
          <w:bCs/>
          <w:sz w:val="24"/>
          <w:szCs w:val="24"/>
        </w:rPr>
        <w:t xml:space="preserve">- Não há. </w:t>
      </w:r>
    </w:p>
    <w:p w14:paraId="5B3ED35B" w14:textId="52E5377C" w:rsidR="00B670BB" w:rsidRPr="002700C2" w:rsidRDefault="00B670BB" w:rsidP="000E27B6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2700C2">
        <w:rPr>
          <w:rFonts w:ascii="Arial" w:hAnsi="Arial" w:cs="Arial"/>
          <w:b/>
          <w:i/>
          <w:sz w:val="24"/>
          <w:szCs w:val="24"/>
        </w:rPr>
        <w:t>VII – LEITURA DE REQUERIMENTOS:</w:t>
      </w:r>
    </w:p>
    <w:p w14:paraId="143F337C" w14:textId="2066EDE8" w:rsidR="00B670BB" w:rsidRPr="002700C2" w:rsidRDefault="00B670BB" w:rsidP="000E27B6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6"/>
          <w:szCs w:val="6"/>
        </w:rPr>
      </w:pPr>
    </w:p>
    <w:p w14:paraId="57A6E553" w14:textId="25362A5C" w:rsidR="00B670BB" w:rsidRPr="002700C2" w:rsidRDefault="00B670BB" w:rsidP="000E27B6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2700C2">
        <w:rPr>
          <w:rFonts w:ascii="Arial" w:hAnsi="Arial" w:cs="Arial"/>
          <w:bCs/>
          <w:iCs/>
          <w:sz w:val="24"/>
          <w:szCs w:val="24"/>
        </w:rPr>
        <w:t>- Não há.</w:t>
      </w:r>
    </w:p>
    <w:p w14:paraId="38B893B8" w14:textId="77777777" w:rsidR="00B670BB" w:rsidRPr="0096064F" w:rsidRDefault="00B670BB" w:rsidP="000E27B6">
      <w:pPr>
        <w:spacing w:after="0" w:line="276" w:lineRule="auto"/>
        <w:jc w:val="both"/>
        <w:rPr>
          <w:rFonts w:ascii="Arial" w:hAnsi="Arial" w:cs="Arial"/>
          <w:color w:val="FF0000"/>
          <w:sz w:val="10"/>
          <w:szCs w:val="10"/>
        </w:rPr>
      </w:pPr>
    </w:p>
    <w:p w14:paraId="1C07C945" w14:textId="5B6C646A" w:rsidR="00B670BB" w:rsidRDefault="00B670BB" w:rsidP="00160946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 w:themeColor="text1" w:themeTint="F2"/>
          <w:sz w:val="24"/>
          <w:szCs w:val="24"/>
        </w:rPr>
      </w:pPr>
      <w:r w:rsidRPr="000E27B6">
        <w:rPr>
          <w:rFonts w:ascii="Arial" w:hAnsi="Arial" w:cs="Arial"/>
          <w:b/>
          <w:i/>
          <w:iCs/>
          <w:color w:val="0D0D0D" w:themeColor="text1" w:themeTint="F2"/>
          <w:sz w:val="24"/>
          <w:szCs w:val="24"/>
        </w:rPr>
        <w:t xml:space="preserve">VIII - LEITURA DE INDICAÇÕES: </w:t>
      </w:r>
      <w:bookmarkStart w:id="7" w:name="_Hlk183525576"/>
    </w:p>
    <w:p w14:paraId="6855258D" w14:textId="4EF676D3" w:rsidR="00D0627B" w:rsidRDefault="00D0627B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 w:rsidRPr="0047582E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</w:t>
      </w:r>
      <w:proofErr w:type="gramStart"/>
      <w:r w:rsidRPr="0047582E">
        <w:rPr>
          <w:rFonts w:ascii="Arial" w:hAnsi="Arial" w:cs="Arial"/>
          <w:bCs/>
          <w:color w:val="0D0D0D" w:themeColor="text1" w:themeTint="F2"/>
          <w:sz w:val="24"/>
          <w:szCs w:val="24"/>
        </w:rPr>
        <w:t>nº</w:t>
      </w:r>
      <w:proofErr w:type="gramEnd"/>
      <w:r w:rsidR="0047582E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52, do vereador Fernando Linhares, indicando recomposição asfáltica na rua Zezinho de Abreu, em frente ao nº 371, no bairro Boa Vista;</w:t>
      </w:r>
    </w:p>
    <w:p w14:paraId="60396939" w14:textId="77777777" w:rsidR="005111B6" w:rsidRPr="005111B6" w:rsidRDefault="005111B6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3D106F3D" w14:textId="074BE6FD" w:rsidR="0047582E" w:rsidRDefault="0047582E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lastRenderedPageBreak/>
        <w:t xml:space="preserve">- 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53, do vereador Fernando Linhares, indicando manutenção </w:t>
      </w:r>
      <w:r w:rsidR="005111B6">
        <w:rPr>
          <w:rFonts w:ascii="Arial" w:hAnsi="Arial" w:cs="Arial"/>
          <w:bCs/>
          <w:color w:val="0D0D0D" w:themeColor="text1" w:themeTint="F2"/>
          <w:sz w:val="24"/>
          <w:szCs w:val="24"/>
        </w:rPr>
        <w:t>n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a cerca</w:t>
      </w:r>
      <w:r w:rsidR="005111B6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, 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em frente ao posto médico</w:t>
      </w:r>
      <w:r w:rsidR="005111B6">
        <w:rPr>
          <w:rFonts w:ascii="Arial" w:hAnsi="Arial" w:cs="Arial"/>
          <w:bCs/>
          <w:color w:val="0D0D0D" w:themeColor="text1" w:themeTint="F2"/>
          <w:sz w:val="24"/>
          <w:szCs w:val="24"/>
        </w:rPr>
        <w:t>, rua Cristal, no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bairro Jacuí;</w:t>
      </w:r>
    </w:p>
    <w:p w14:paraId="6679E478" w14:textId="77777777" w:rsidR="005111B6" w:rsidRPr="005111B6" w:rsidRDefault="005111B6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081DC06D" w14:textId="693112CF" w:rsidR="0047582E" w:rsidRDefault="0047582E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54, do vereador Fernando Linhares, indicando asfaltamento </w:t>
      </w:r>
      <w:r w:rsidR="005111B6">
        <w:rPr>
          <w:rFonts w:ascii="Arial" w:hAnsi="Arial" w:cs="Arial"/>
          <w:bCs/>
          <w:color w:val="0D0D0D" w:themeColor="text1" w:themeTint="F2"/>
          <w:sz w:val="24"/>
          <w:szCs w:val="24"/>
        </w:rPr>
        <w:t>na avenida Vereador João Braga, no trecho d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a curva antes do bar do Alexandre, no bairro Jacuí;</w:t>
      </w:r>
    </w:p>
    <w:p w14:paraId="18C2EFD1" w14:textId="77777777" w:rsidR="005111B6" w:rsidRPr="005111B6" w:rsidRDefault="005111B6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3820C8F2" w14:textId="21D03525" w:rsidR="0047582E" w:rsidRDefault="0047582E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55, do vereador Fernando Linhares, indicando avaliação técnica para construção de um muro de contenção na rua Zezinho de Abreu</w:t>
      </w:r>
      <w:r w:rsidR="005111B6">
        <w:rPr>
          <w:rFonts w:ascii="Arial" w:hAnsi="Arial" w:cs="Arial"/>
          <w:bCs/>
          <w:color w:val="0D0D0D" w:themeColor="text1" w:themeTint="F2"/>
          <w:sz w:val="24"/>
          <w:szCs w:val="24"/>
        </w:rPr>
        <w:t>, “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Chácara dos Coqueiros</w:t>
      </w:r>
      <w:r w:rsidR="005111B6">
        <w:rPr>
          <w:rFonts w:ascii="Arial" w:hAnsi="Arial" w:cs="Arial"/>
          <w:bCs/>
          <w:color w:val="0D0D0D" w:themeColor="text1" w:themeTint="F2"/>
          <w:sz w:val="24"/>
          <w:szCs w:val="24"/>
        </w:rPr>
        <w:t>”,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próximo ao nº 371, no bairro Cidade Nova;</w:t>
      </w:r>
    </w:p>
    <w:p w14:paraId="4B938892" w14:textId="77777777" w:rsidR="005111B6" w:rsidRPr="005111B6" w:rsidRDefault="005111B6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458730A8" w14:textId="75EB2D1A" w:rsidR="0047582E" w:rsidRDefault="0047582E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56, do vereador Fernando Linhares, indicando asfaltamento em toda extensão da rua Diamante, no bairro Jacuí;</w:t>
      </w:r>
    </w:p>
    <w:p w14:paraId="5A2E41B8" w14:textId="77777777" w:rsidR="005111B6" w:rsidRPr="005111B6" w:rsidRDefault="005111B6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222627B6" w14:textId="3B9C12AD" w:rsidR="00F534FD" w:rsidRDefault="00F534FD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57, do vereador Revetrie Teixeira, indicando recapeamento asfáltico em toda extensão da rua Maria Amâncio dos Santos, no bairro Santo Hipólito;</w:t>
      </w:r>
    </w:p>
    <w:p w14:paraId="6D8540B9" w14:textId="77777777" w:rsidR="005111B6" w:rsidRPr="005111B6" w:rsidRDefault="005111B6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62065D14" w14:textId="1ADA9B97" w:rsidR="00F534FD" w:rsidRDefault="00F534FD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58, do vereador Revetrie Teixeira, indicando a instalação de um poste na rua 17</w:t>
      </w:r>
      <w:r w:rsidR="0026789E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, 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próximo ao nº</w:t>
      </w:r>
      <w:r w:rsidR="0026789E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545, no bairro Cidade Nova;</w:t>
      </w:r>
    </w:p>
    <w:p w14:paraId="22CCBC6D" w14:textId="77777777" w:rsidR="005111B6" w:rsidRPr="005111B6" w:rsidRDefault="005111B6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53504A4E" w14:textId="0BCDF769" w:rsidR="00F534FD" w:rsidRDefault="00F534FD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59, do vereador Revetrie Teixeira, indicando instalação de uma travessia elevada</w:t>
      </w:r>
      <w:r w:rsidR="00EB369F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de pedestre e sinalização visível para pedestres e motoristas na avenida Armando Fajardo, </w:t>
      </w:r>
      <w:r w:rsidR="0026789E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próximo ao supermercado Piracuera, </w:t>
      </w:r>
      <w:r w:rsidR="00EB369F">
        <w:rPr>
          <w:rFonts w:ascii="Arial" w:hAnsi="Arial" w:cs="Arial"/>
          <w:bCs/>
          <w:color w:val="0D0D0D" w:themeColor="text1" w:themeTint="F2"/>
          <w:sz w:val="24"/>
          <w:szCs w:val="24"/>
        </w:rPr>
        <w:t>no bairro Loanda;</w:t>
      </w:r>
    </w:p>
    <w:p w14:paraId="061536AF" w14:textId="77777777" w:rsidR="005111B6" w:rsidRPr="005111B6" w:rsidRDefault="005111B6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4186BD1F" w14:textId="779922AD" w:rsidR="00EB369F" w:rsidRDefault="00EB369F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60, do vereador Revetrie Teixeira, indicando limpeza e capina em toda extensão da rua </w:t>
      </w:r>
      <w:r w:rsidR="003629B7">
        <w:rPr>
          <w:rFonts w:ascii="Arial" w:hAnsi="Arial" w:cs="Arial"/>
          <w:bCs/>
          <w:color w:val="0D0D0D" w:themeColor="text1" w:themeTint="F2"/>
          <w:sz w:val="24"/>
          <w:szCs w:val="24"/>
        </w:rPr>
        <w:t>Jatobá,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no bairro São João;</w:t>
      </w:r>
    </w:p>
    <w:p w14:paraId="7933DFE6" w14:textId="77777777" w:rsidR="005111B6" w:rsidRPr="005111B6" w:rsidRDefault="005111B6" w:rsidP="0026789E">
      <w:pPr>
        <w:spacing w:after="0" w:line="276" w:lineRule="auto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1E51EE0F" w14:textId="10078E4E" w:rsidR="00EB369F" w:rsidRPr="00575D6A" w:rsidRDefault="00EB369F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nº</w:t>
      </w:r>
      <w:proofErr w:type="gramEnd"/>
      <w:r w:rsidR="00FE754A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61, do vereador Revetrie Teixeira, indicando</w:t>
      </w:r>
      <w:r w:rsidR="00FE754A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substituição de quebra-molas por rampa elevada para travessia de pedestre, na avenida Gentil Bicalho, próximo ao nº 217</w:t>
      </w:r>
      <w:r w:rsidR="00FE754A" w:rsidRPr="003629B7">
        <w:rPr>
          <w:rFonts w:ascii="Arial" w:hAnsi="Arial" w:cs="Arial"/>
          <w:bCs/>
          <w:sz w:val="24"/>
          <w:szCs w:val="24"/>
        </w:rPr>
        <w:t>, no bairro Carneirinhos</w:t>
      </w:r>
      <w:r w:rsidR="00FE754A">
        <w:rPr>
          <w:rFonts w:ascii="Arial" w:hAnsi="Arial" w:cs="Arial"/>
          <w:bCs/>
          <w:color w:val="0D0D0D" w:themeColor="text1" w:themeTint="F2"/>
          <w:sz w:val="24"/>
          <w:szCs w:val="24"/>
        </w:rPr>
        <w:t>;</w:t>
      </w:r>
    </w:p>
    <w:p w14:paraId="0CEB1337" w14:textId="77777777" w:rsidR="0026789E" w:rsidRPr="00575D6A" w:rsidRDefault="0026789E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3043798B" w14:textId="18C83D74" w:rsidR="00FE754A" w:rsidRPr="00575D6A" w:rsidRDefault="00FE754A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75D6A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575D6A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Pr="00575D6A">
        <w:rPr>
          <w:rFonts w:ascii="Arial" w:hAnsi="Arial" w:cs="Arial"/>
          <w:bCs/>
          <w:color w:val="000000" w:themeColor="text1"/>
          <w:sz w:val="24"/>
          <w:szCs w:val="24"/>
        </w:rPr>
        <w:t xml:space="preserve"> 62, </w:t>
      </w:r>
      <w:bookmarkStart w:id="8" w:name="_Hlk190176274"/>
      <w:r w:rsidRPr="00575D6A">
        <w:rPr>
          <w:rFonts w:ascii="Arial" w:hAnsi="Arial" w:cs="Arial"/>
          <w:bCs/>
          <w:color w:val="000000" w:themeColor="text1"/>
          <w:sz w:val="24"/>
          <w:szCs w:val="24"/>
        </w:rPr>
        <w:t>do vereador C</w:t>
      </w:r>
      <w:r w:rsidR="003629B7" w:rsidRPr="00575D6A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Pr="00575D6A">
        <w:rPr>
          <w:rFonts w:ascii="Arial" w:hAnsi="Arial" w:cs="Arial"/>
          <w:bCs/>
          <w:color w:val="000000" w:themeColor="text1"/>
          <w:sz w:val="24"/>
          <w:szCs w:val="24"/>
        </w:rPr>
        <w:t>rlinhos Bicalho,</w:t>
      </w:r>
      <w:r w:rsidR="003629B7" w:rsidRPr="00575D6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575D6A">
        <w:rPr>
          <w:rFonts w:ascii="Arial" w:hAnsi="Arial" w:cs="Arial"/>
          <w:bCs/>
          <w:color w:val="000000" w:themeColor="text1"/>
          <w:sz w:val="24"/>
          <w:szCs w:val="24"/>
        </w:rPr>
        <w:t xml:space="preserve">indicando </w:t>
      </w:r>
      <w:bookmarkEnd w:id="8"/>
      <w:r w:rsidRPr="00575D6A">
        <w:rPr>
          <w:rFonts w:ascii="Arial" w:hAnsi="Arial" w:cs="Arial"/>
          <w:bCs/>
          <w:color w:val="000000" w:themeColor="text1"/>
          <w:sz w:val="24"/>
          <w:szCs w:val="24"/>
        </w:rPr>
        <w:t xml:space="preserve">instalação </w:t>
      </w:r>
      <w:r w:rsidR="003629B7" w:rsidRPr="00575D6A">
        <w:rPr>
          <w:rFonts w:ascii="Arial" w:hAnsi="Arial" w:cs="Arial"/>
          <w:bCs/>
          <w:color w:val="000000" w:themeColor="text1"/>
          <w:sz w:val="24"/>
          <w:szCs w:val="24"/>
        </w:rPr>
        <w:t>de um parquinho com acessibilidade,</w:t>
      </w:r>
      <w:r w:rsidR="00DF0CE6" w:rsidRPr="00575D6A">
        <w:rPr>
          <w:rFonts w:ascii="Arial" w:hAnsi="Arial" w:cs="Arial"/>
          <w:bCs/>
          <w:color w:val="000000" w:themeColor="text1"/>
          <w:sz w:val="24"/>
          <w:szCs w:val="24"/>
        </w:rPr>
        <w:t xml:space="preserve"> nas proximidades da estrada Pedro Dias Bicalho Filho, </w:t>
      </w:r>
      <w:r w:rsidR="003629B7" w:rsidRPr="00575D6A">
        <w:rPr>
          <w:rFonts w:ascii="Arial" w:hAnsi="Arial" w:cs="Arial"/>
          <w:bCs/>
          <w:color w:val="000000" w:themeColor="text1"/>
          <w:sz w:val="24"/>
          <w:szCs w:val="24"/>
        </w:rPr>
        <w:t>no bairro Nova Cachoeirinha;</w:t>
      </w:r>
    </w:p>
    <w:p w14:paraId="6E2F7A1E" w14:textId="77777777" w:rsidR="0026789E" w:rsidRPr="00575D6A" w:rsidRDefault="0026789E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1FAA23AD" w14:textId="170F064E" w:rsidR="0026789E" w:rsidRPr="00575D6A" w:rsidRDefault="003629B7" w:rsidP="0026789E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75D6A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575D6A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Pr="00575D6A">
        <w:rPr>
          <w:rFonts w:ascii="Arial" w:hAnsi="Arial" w:cs="Arial"/>
          <w:bCs/>
          <w:color w:val="000000" w:themeColor="text1"/>
          <w:sz w:val="24"/>
          <w:szCs w:val="24"/>
        </w:rPr>
        <w:t xml:space="preserve"> 63, do vereador Carlinhos Bicalho, indicando asfaltamento em toda extensão da rua Campina Verde</w:t>
      </w:r>
      <w:r w:rsidR="00575D6A" w:rsidRPr="00575D6A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575D6A">
        <w:rPr>
          <w:rFonts w:ascii="Arial" w:hAnsi="Arial" w:cs="Arial"/>
          <w:bCs/>
          <w:color w:val="000000" w:themeColor="text1"/>
          <w:sz w:val="24"/>
          <w:szCs w:val="24"/>
        </w:rPr>
        <w:t xml:space="preserve"> no bairro Nova Cachoeirinha;</w:t>
      </w:r>
    </w:p>
    <w:p w14:paraId="4AED4F5D" w14:textId="7FAC871C" w:rsidR="003629B7" w:rsidRPr="00575D6A" w:rsidRDefault="003629B7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75D6A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proofErr w:type="gramStart"/>
      <w:r w:rsidRPr="00575D6A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="00E47B34" w:rsidRPr="00575D6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575D6A">
        <w:rPr>
          <w:rFonts w:ascii="Arial" w:hAnsi="Arial" w:cs="Arial"/>
          <w:bCs/>
          <w:color w:val="000000" w:themeColor="text1"/>
          <w:sz w:val="24"/>
          <w:szCs w:val="24"/>
        </w:rPr>
        <w:t>64, do vereador Carlinhos Bicalho, indicando a instalação de um parquinho com acessibilidade</w:t>
      </w:r>
      <w:r w:rsidR="00DF0CE6" w:rsidRPr="00575D6A">
        <w:rPr>
          <w:rFonts w:ascii="Arial" w:hAnsi="Arial" w:cs="Arial"/>
          <w:bCs/>
          <w:color w:val="000000" w:themeColor="text1"/>
          <w:sz w:val="24"/>
          <w:szCs w:val="24"/>
        </w:rPr>
        <w:t xml:space="preserve">, nas proximidades da rua </w:t>
      </w:r>
      <w:r w:rsidR="00575D6A" w:rsidRPr="00575D6A">
        <w:rPr>
          <w:rFonts w:ascii="Arial" w:hAnsi="Arial" w:cs="Arial"/>
          <w:bCs/>
          <w:color w:val="000000" w:themeColor="text1"/>
          <w:sz w:val="24"/>
          <w:szCs w:val="24"/>
        </w:rPr>
        <w:t>Efigênia</w:t>
      </w:r>
      <w:r w:rsidR="00DF0CE6" w:rsidRPr="00575D6A">
        <w:rPr>
          <w:rFonts w:ascii="Arial" w:hAnsi="Arial" w:cs="Arial"/>
          <w:bCs/>
          <w:color w:val="000000" w:themeColor="text1"/>
          <w:sz w:val="24"/>
          <w:szCs w:val="24"/>
        </w:rPr>
        <w:t xml:space="preserve"> Benedita de Souza</w:t>
      </w:r>
      <w:r w:rsidR="00575D6A" w:rsidRPr="00575D6A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575D6A">
        <w:rPr>
          <w:rFonts w:ascii="Arial" w:hAnsi="Arial" w:cs="Arial"/>
          <w:bCs/>
          <w:color w:val="000000" w:themeColor="text1"/>
          <w:sz w:val="24"/>
          <w:szCs w:val="24"/>
        </w:rPr>
        <w:t>no bairro Ponte Funda;</w:t>
      </w:r>
    </w:p>
    <w:p w14:paraId="757579E3" w14:textId="77777777" w:rsidR="008E2D93" w:rsidRPr="00575D6A" w:rsidRDefault="008E2D93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083C27E1" w14:textId="20F78D8D" w:rsidR="003629B7" w:rsidRPr="00575D6A" w:rsidRDefault="003629B7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75D6A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575D6A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="00E47B34" w:rsidRPr="00575D6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575D6A">
        <w:rPr>
          <w:rFonts w:ascii="Arial" w:hAnsi="Arial" w:cs="Arial"/>
          <w:bCs/>
          <w:color w:val="000000" w:themeColor="text1"/>
          <w:sz w:val="24"/>
          <w:szCs w:val="24"/>
        </w:rPr>
        <w:t>65, do vereador Carlinhos Bicalho, indicando a instalação de uma academia ao ar livre,</w:t>
      </w:r>
      <w:r w:rsidR="00575D6A" w:rsidRPr="00575D6A">
        <w:rPr>
          <w:rFonts w:ascii="Arial" w:hAnsi="Arial" w:cs="Arial"/>
          <w:bCs/>
          <w:color w:val="000000" w:themeColor="text1"/>
          <w:sz w:val="24"/>
          <w:szCs w:val="24"/>
        </w:rPr>
        <w:t xml:space="preserve"> nas proximidades da rua Efigênia Benedita de Souza,</w:t>
      </w:r>
      <w:r w:rsidRPr="00575D6A">
        <w:rPr>
          <w:rFonts w:ascii="Arial" w:hAnsi="Arial" w:cs="Arial"/>
          <w:bCs/>
          <w:color w:val="000000" w:themeColor="text1"/>
          <w:sz w:val="24"/>
          <w:szCs w:val="24"/>
        </w:rPr>
        <w:t xml:space="preserve"> no bairro Ponte Funda;</w:t>
      </w:r>
    </w:p>
    <w:p w14:paraId="2FD9ED14" w14:textId="77777777" w:rsidR="008E2D93" w:rsidRPr="00575D6A" w:rsidRDefault="008E2D93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03335E66" w14:textId="067F439A" w:rsidR="003629B7" w:rsidRPr="00575D6A" w:rsidRDefault="003629B7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75D6A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575D6A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Pr="00575D6A">
        <w:rPr>
          <w:rFonts w:ascii="Arial" w:hAnsi="Arial" w:cs="Arial"/>
          <w:bCs/>
          <w:color w:val="000000" w:themeColor="text1"/>
          <w:sz w:val="24"/>
          <w:szCs w:val="24"/>
        </w:rPr>
        <w:t xml:space="preserve"> 66, do vereador Carlinhos Bicalho, indicando a instalação de uma academia ao ar </w:t>
      </w:r>
      <w:r w:rsidR="00BD0125" w:rsidRPr="00575D6A">
        <w:rPr>
          <w:rFonts w:ascii="Arial" w:hAnsi="Arial" w:cs="Arial"/>
          <w:bCs/>
          <w:color w:val="000000" w:themeColor="text1"/>
          <w:sz w:val="24"/>
          <w:szCs w:val="24"/>
        </w:rPr>
        <w:t>livre,</w:t>
      </w:r>
      <w:r w:rsidR="00575D6A" w:rsidRPr="00575D6A">
        <w:rPr>
          <w:rFonts w:ascii="Arial" w:hAnsi="Arial" w:cs="Arial"/>
          <w:bCs/>
          <w:color w:val="000000" w:themeColor="text1"/>
          <w:sz w:val="24"/>
          <w:szCs w:val="24"/>
        </w:rPr>
        <w:t xml:space="preserve"> nas proximidades da estrada Pedro Dias Bicalho Filho,</w:t>
      </w:r>
      <w:r w:rsidR="00BD0125" w:rsidRPr="00575D6A">
        <w:rPr>
          <w:rFonts w:ascii="Arial" w:hAnsi="Arial" w:cs="Arial"/>
          <w:bCs/>
          <w:color w:val="000000" w:themeColor="text1"/>
          <w:sz w:val="24"/>
          <w:szCs w:val="24"/>
        </w:rPr>
        <w:t xml:space="preserve"> no</w:t>
      </w:r>
      <w:r w:rsidRPr="00575D6A">
        <w:rPr>
          <w:rFonts w:ascii="Arial" w:hAnsi="Arial" w:cs="Arial"/>
          <w:bCs/>
          <w:color w:val="000000" w:themeColor="text1"/>
          <w:sz w:val="24"/>
          <w:szCs w:val="24"/>
        </w:rPr>
        <w:t xml:space="preserve"> bairro Nova Cachoeirinha;</w:t>
      </w:r>
    </w:p>
    <w:p w14:paraId="61C7F82C" w14:textId="77777777" w:rsidR="008E2D93" w:rsidRPr="008E2D93" w:rsidRDefault="008E2D93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2841264F" w14:textId="6D831F27" w:rsidR="003629B7" w:rsidRDefault="003629B7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="00BD0125">
        <w:rPr>
          <w:rFonts w:ascii="Arial" w:hAnsi="Arial" w:cs="Arial"/>
          <w:bCs/>
          <w:color w:val="0D0D0D" w:themeColor="text1" w:themeTint="F2"/>
          <w:sz w:val="24"/>
          <w:szCs w:val="24"/>
        </w:rPr>
        <w:t>67, do vereador Marquinho Dornelas indicando instalação de adesivos com sinalização: “CUIDADO! PONTO CEGO, O MOTORISTA PODE NÃO ESTAR VENDO VOCÊ”, nos ônibus de transporte coletivo convencional de passageiros e de transporte suplementar no município;</w:t>
      </w:r>
    </w:p>
    <w:p w14:paraId="5A4F03D7" w14:textId="77777777" w:rsidR="008E2D93" w:rsidRPr="008E2D93" w:rsidRDefault="008E2D93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628C917A" w14:textId="245345DE" w:rsidR="00BD0125" w:rsidRDefault="00BD0125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68, do vereador Marquinho Dornelas, indicando o serviço de instalação de br</w:t>
      </w:r>
      <w:r w:rsidR="00112CE5">
        <w:rPr>
          <w:rFonts w:ascii="Arial" w:hAnsi="Arial" w:cs="Arial"/>
          <w:bCs/>
          <w:color w:val="0D0D0D" w:themeColor="text1" w:themeTint="F2"/>
          <w:sz w:val="24"/>
          <w:szCs w:val="24"/>
        </w:rPr>
        <w:t>aço de luminária em um poste localizado na rua Geraldo de Paula, esquina com a rua Juazeiro, no bairro Metalúrgico;</w:t>
      </w:r>
    </w:p>
    <w:p w14:paraId="29AC2BAB" w14:textId="77777777" w:rsidR="008E2D93" w:rsidRPr="008E2D93" w:rsidRDefault="008E2D93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6707F393" w14:textId="7EAF6AC6" w:rsidR="008E2D93" w:rsidRDefault="00112CE5" w:rsidP="008E2D93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º 69, do vereador Marquinho </w:t>
      </w:r>
      <w:r w:rsidR="00D22F50">
        <w:rPr>
          <w:rFonts w:ascii="Arial" w:hAnsi="Arial" w:cs="Arial"/>
          <w:bCs/>
          <w:color w:val="0D0D0D" w:themeColor="text1" w:themeTint="F2"/>
          <w:sz w:val="24"/>
          <w:szCs w:val="24"/>
        </w:rPr>
        <w:t>Dornelas, indicando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a instalação de um braço de luminária em um poste localizado na rua Márcio Pessoa</w:t>
      </w:r>
      <w:r w:rsidR="008E2D93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esquina com a rua Santa Rita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, no bairro Novo Horizonte;</w:t>
      </w:r>
    </w:p>
    <w:p w14:paraId="14510699" w14:textId="77777777" w:rsidR="008E2D93" w:rsidRPr="008E2D93" w:rsidRDefault="008E2D93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4C39D1B7" w14:textId="0376D6B4" w:rsidR="00112CE5" w:rsidRDefault="00112CE5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nº</w:t>
      </w:r>
      <w:proofErr w:type="gramEnd"/>
      <w:r w:rsidR="00D22F50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70, do vereador Marquinho Dornelas, </w:t>
      </w:r>
      <w:r w:rsidR="00D22F50">
        <w:rPr>
          <w:rFonts w:ascii="Arial" w:hAnsi="Arial" w:cs="Arial"/>
          <w:bCs/>
          <w:color w:val="0D0D0D" w:themeColor="text1" w:themeTint="F2"/>
          <w:sz w:val="24"/>
          <w:szCs w:val="24"/>
        </w:rPr>
        <w:t>indicando instalação de braço de luminária em um poste localizado na rua Rio Pomba, esquina com a rua Geraldo de Paula, no bairro Laranjeiras;</w:t>
      </w:r>
    </w:p>
    <w:p w14:paraId="011776EF" w14:textId="77777777" w:rsidR="008E2D93" w:rsidRPr="008E2D93" w:rsidRDefault="008E2D93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40464E12" w14:textId="2AA02524" w:rsidR="00D22F50" w:rsidRDefault="00D22F50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71, do vereador Thiago Titó, indicando asfaltamento do trecho qu</w:t>
      </w:r>
      <w:r w:rsidR="000D4A6D">
        <w:rPr>
          <w:rFonts w:ascii="Arial" w:hAnsi="Arial" w:cs="Arial"/>
          <w:bCs/>
          <w:color w:val="0D0D0D" w:themeColor="text1" w:themeTint="F2"/>
          <w:sz w:val="24"/>
          <w:szCs w:val="24"/>
        </w:rPr>
        <w:t>e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não possu</w:t>
      </w:r>
      <w:r w:rsidR="000D4A6D">
        <w:rPr>
          <w:rFonts w:ascii="Arial" w:hAnsi="Arial" w:cs="Arial"/>
          <w:bCs/>
          <w:color w:val="0D0D0D" w:themeColor="text1" w:themeTint="F2"/>
          <w:sz w:val="24"/>
          <w:szCs w:val="24"/>
        </w:rPr>
        <w:t>i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pavimentação </w:t>
      </w:r>
      <w:r w:rsidR="000D4A6D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na rua 36, no bairro Vera Cruz; </w:t>
      </w:r>
    </w:p>
    <w:p w14:paraId="5CBDAF9E" w14:textId="77777777" w:rsidR="008E2D93" w:rsidRPr="008E2D93" w:rsidRDefault="008E2D93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73A43938" w14:textId="74071C8F" w:rsidR="000D4A6D" w:rsidRDefault="000D4A6D" w:rsidP="000D4A6D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lastRenderedPageBreak/>
        <w:t xml:space="preserve">- 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° 72, do vereador Thiago Titó, indicando substituição de bloquetes por asfaltamento em toda extensão da rua Gatassul, no bairro Vera Cruz;</w:t>
      </w:r>
    </w:p>
    <w:p w14:paraId="4FDF83D2" w14:textId="77777777" w:rsidR="008E2D93" w:rsidRPr="008E2D93" w:rsidRDefault="008E2D93" w:rsidP="000D4A6D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70974F0D" w14:textId="526A5AEE" w:rsidR="00FE754A" w:rsidRDefault="000D4A6D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° 73,</w:t>
      </w:r>
      <w:r w:rsidR="008E2D93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do vereador Thiago Titó, indicando asfaltamento em toda extensão da rua Maria Clementino Braga, no bairro Belmonte;</w:t>
      </w:r>
    </w:p>
    <w:p w14:paraId="0957FCF4" w14:textId="77777777" w:rsidR="008E2D93" w:rsidRPr="008E2D93" w:rsidRDefault="008E2D93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2B5A8EB0" w14:textId="67E3C55B" w:rsidR="000D4A6D" w:rsidRDefault="000D4A6D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° 74, do vereador Thiago Titó, indicando asfaltamento em toda extensão da rua Onofre Newton de </w:t>
      </w:r>
      <w:r w:rsidR="008E2D93">
        <w:rPr>
          <w:rFonts w:ascii="Arial" w:hAnsi="Arial" w:cs="Arial"/>
          <w:bCs/>
          <w:color w:val="0D0D0D" w:themeColor="text1" w:themeTint="F2"/>
          <w:sz w:val="24"/>
          <w:szCs w:val="24"/>
        </w:rPr>
        <w:t>Ambrósio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, no bairro Nova Esperança;</w:t>
      </w:r>
    </w:p>
    <w:p w14:paraId="1336CC20" w14:textId="77777777" w:rsidR="008E2D93" w:rsidRPr="008E2D93" w:rsidRDefault="008E2D93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6DFB4612" w14:textId="415C115A" w:rsidR="000D4A6D" w:rsidRDefault="000D4A6D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75, do vereador Thiago </w:t>
      </w:r>
      <w:r w:rsidR="00DF0CE6">
        <w:rPr>
          <w:rFonts w:ascii="Arial" w:hAnsi="Arial" w:cs="Arial"/>
          <w:bCs/>
          <w:color w:val="0D0D0D" w:themeColor="text1" w:themeTint="F2"/>
          <w:sz w:val="24"/>
          <w:szCs w:val="24"/>
        </w:rPr>
        <w:t>T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itó, indicando o asfaltamento em toda extensão da rua 14</w:t>
      </w:r>
      <w:r w:rsidR="008E2D93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, 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que interliga os bairros Boa Vista e Cidade nova;</w:t>
      </w:r>
    </w:p>
    <w:p w14:paraId="48EABA7A" w14:textId="77777777" w:rsidR="008E2D93" w:rsidRPr="008E2D93" w:rsidRDefault="008E2D93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7829FD40" w14:textId="04128483" w:rsidR="000D4A6D" w:rsidRDefault="00AA5362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76, do vereador Leles Pontes, indicando asfaltamento em toda extensão da rua Juvenal Braga, no bairro Cruzeiro celeste;</w:t>
      </w:r>
    </w:p>
    <w:p w14:paraId="55724EC2" w14:textId="77777777" w:rsidR="00DF0CE6" w:rsidRPr="00DF0CE6" w:rsidRDefault="00DF0CE6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5C1BF39F" w14:textId="1034D247" w:rsidR="00AA5362" w:rsidRDefault="00AA5362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77, do vereador Leles Pontes, indicando asfaltamento em toda extensão da rua Betim, no bairro Lourdes;</w:t>
      </w:r>
    </w:p>
    <w:p w14:paraId="6217E7E9" w14:textId="77777777" w:rsidR="00DF0CE6" w:rsidRPr="00DF0CE6" w:rsidRDefault="00DF0CE6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1203B583" w14:textId="3C5F5CA9" w:rsidR="00AA5362" w:rsidRDefault="00AA5362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78, do vereador Leles Pontes indicando asfaltamento em toda extensão da rua Contagem, no bairro Lourdes;</w:t>
      </w:r>
    </w:p>
    <w:p w14:paraId="3172836E" w14:textId="77777777" w:rsidR="00DF0CE6" w:rsidRPr="00DF0CE6" w:rsidRDefault="00DF0CE6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7E329F1A" w14:textId="1128EA1B" w:rsidR="00AA5362" w:rsidRDefault="00AA5362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-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º 79, do vereador Leles pontes indicando asfaltamento em toda extensão da rua </w:t>
      </w:r>
      <w:r w:rsidR="00DF0CE6">
        <w:rPr>
          <w:rFonts w:ascii="Arial" w:hAnsi="Arial" w:cs="Arial"/>
          <w:bCs/>
          <w:color w:val="0D0D0D" w:themeColor="text1" w:themeTint="F2"/>
          <w:sz w:val="24"/>
          <w:szCs w:val="24"/>
        </w:rPr>
        <w:t>A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baeté, no bairro Ipiranga;</w:t>
      </w:r>
    </w:p>
    <w:p w14:paraId="69A9CACC" w14:textId="77777777" w:rsidR="00DF0CE6" w:rsidRPr="00DF0CE6" w:rsidRDefault="00DF0CE6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5E69D0BC" w14:textId="2CD19294" w:rsidR="005D61AB" w:rsidRDefault="005D61AB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 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80, do vereador Leles Pontes, indicando o serviço de asfaltamento em toda extensão da rua Sabará, no bairro Lourdes;</w:t>
      </w:r>
    </w:p>
    <w:p w14:paraId="7735BC4D" w14:textId="77777777" w:rsidR="00DF0CE6" w:rsidRPr="00DF0CE6" w:rsidRDefault="00DF0CE6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4741E4D7" w14:textId="7EF0F5E1" w:rsidR="00AC7494" w:rsidRDefault="00AC7494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81, do vereador Vanderlei Miranda, indicando substituição do calçamento por asfaltamento em toda extensão da rua Rio Doce, no bairro Belmonte;</w:t>
      </w:r>
    </w:p>
    <w:p w14:paraId="7D15A8D4" w14:textId="77777777" w:rsidR="00DF0CE6" w:rsidRPr="00DF0CE6" w:rsidRDefault="00DF0CE6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205A5470" w14:textId="35A4A496" w:rsidR="00AC7494" w:rsidRDefault="00AC7494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</w:t>
      </w:r>
      <w:proofErr w:type="gramStart"/>
      <w:r w:rsidR="00242A29">
        <w:rPr>
          <w:rFonts w:ascii="Arial" w:hAnsi="Arial" w:cs="Arial"/>
          <w:bCs/>
          <w:color w:val="0D0D0D" w:themeColor="text1" w:themeTint="F2"/>
          <w:sz w:val="24"/>
          <w:szCs w:val="24"/>
        </w:rPr>
        <w:t>nº82</w:t>
      </w:r>
      <w:proofErr w:type="gram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, do vereador Vanderlei Miranda, indicando serviços de reforma e manutenção na Associação dos Moradores do Bairro </w:t>
      </w:r>
      <w:r w:rsidR="00242A29">
        <w:rPr>
          <w:rFonts w:ascii="Arial" w:hAnsi="Arial" w:cs="Arial"/>
          <w:bCs/>
          <w:color w:val="0D0D0D" w:themeColor="text1" w:themeTint="F2"/>
          <w:sz w:val="24"/>
          <w:szCs w:val="24"/>
        </w:rPr>
        <w:t>P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romorar;</w:t>
      </w:r>
    </w:p>
    <w:p w14:paraId="2918C0AE" w14:textId="77777777" w:rsidR="00DF0CE6" w:rsidRPr="00DF0CE6" w:rsidRDefault="00DF0CE6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067E632B" w14:textId="7975B207" w:rsidR="00242A29" w:rsidRDefault="00242A29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83, do vereador Vanderlei Miranda, indicando o serviço de substituição do calçamento por asfaltamento em toda extensão da rua Maria Teodora de Jesus, no bairro Cruzeiro Celeste;</w:t>
      </w:r>
    </w:p>
    <w:p w14:paraId="333BBBFE" w14:textId="529E5DF1" w:rsidR="00242A29" w:rsidRDefault="00242A29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84, do vereador Vanderlei Miranda indicando asfaltamento em toda extensão da rua Alvinópolis, no bairro de Lourdes;</w:t>
      </w:r>
    </w:p>
    <w:p w14:paraId="38814770" w14:textId="77777777" w:rsidR="00DF0CE6" w:rsidRPr="00DF0CE6" w:rsidRDefault="00DF0CE6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3573BC0E" w14:textId="318BD861" w:rsidR="00242A29" w:rsidRDefault="00242A29" w:rsidP="00DF0CE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-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85, do vereador Vanderlei Miranda, indicando construção de passeio e/ou escadaria ao longo da rua Pedro Pereira da </w:t>
      </w:r>
      <w:r w:rsidR="00DF0CE6">
        <w:rPr>
          <w:rFonts w:ascii="Arial" w:hAnsi="Arial" w:cs="Arial"/>
          <w:bCs/>
          <w:color w:val="0D0D0D" w:themeColor="text1" w:themeTint="F2"/>
          <w:sz w:val="24"/>
          <w:szCs w:val="24"/>
        </w:rPr>
        <w:t>S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ilva, próximo a avenida Armando Fajardo, no bairro Cruzeiro Celeste;</w:t>
      </w:r>
    </w:p>
    <w:p w14:paraId="5CF8D4B5" w14:textId="77777777" w:rsidR="00DF0CE6" w:rsidRPr="00DF0CE6" w:rsidRDefault="00DF0CE6" w:rsidP="00DF0CE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6C935DF5" w14:textId="43A7AF6E" w:rsidR="00A13D3B" w:rsidRDefault="00242A29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nº</w:t>
      </w:r>
      <w:proofErr w:type="gramEnd"/>
      <w:r w:rsidR="00DF0CE6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86, da vereadora Maria do Sagrado, indicando limpeza e poda de árvore no Cemitério</w:t>
      </w:r>
      <w:r w:rsidR="00A13D3B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Municipal, localizado na rua Bonfim</w:t>
      </w:r>
      <w:r w:rsidR="00DF0CE6">
        <w:rPr>
          <w:rFonts w:ascii="Arial" w:hAnsi="Arial" w:cs="Arial"/>
          <w:bCs/>
          <w:color w:val="0D0D0D" w:themeColor="text1" w:themeTint="F2"/>
          <w:sz w:val="24"/>
          <w:szCs w:val="24"/>
        </w:rPr>
        <w:t>, n° 68</w:t>
      </w:r>
      <w:r w:rsidR="00A13D3B">
        <w:rPr>
          <w:rFonts w:ascii="Arial" w:hAnsi="Arial" w:cs="Arial"/>
          <w:bCs/>
          <w:color w:val="0D0D0D" w:themeColor="text1" w:themeTint="F2"/>
          <w:sz w:val="24"/>
          <w:szCs w:val="24"/>
        </w:rPr>
        <w:t>, no bairro Novo Horizonte;</w:t>
      </w:r>
    </w:p>
    <w:p w14:paraId="40BCB3A9" w14:textId="77777777" w:rsidR="00DF0CE6" w:rsidRPr="00DF0CE6" w:rsidRDefault="00DF0CE6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581BB826" w14:textId="1301DE3D" w:rsidR="00A13D3B" w:rsidRDefault="00A13D3B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nº</w:t>
      </w:r>
      <w:proofErr w:type="gramEnd"/>
      <w:r w:rsidR="00DF0CE6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87, da vereadora Maria do Sagrado, indicando recapeamento asfáltico em toda extensão da rua Pontal, no bairro Laranjeiras;</w:t>
      </w:r>
    </w:p>
    <w:p w14:paraId="49B78461" w14:textId="77777777" w:rsidR="00DF0CE6" w:rsidRPr="00DF0CE6" w:rsidRDefault="00DF0CE6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56E753E2" w14:textId="1C996F49" w:rsidR="00A13D3B" w:rsidRDefault="00A13D3B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-</w:t>
      </w:r>
      <w:r w:rsidR="00575D6A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88, </w:t>
      </w:r>
      <w:bookmarkStart w:id="9" w:name="_Hlk190188092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da vereadora Maria do Sagrado, indicando </w:t>
      </w:r>
      <w:bookmarkEnd w:id="9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limpeza e capina em toda extensão da rua </w:t>
      </w:r>
      <w:r w:rsidR="00DF0CE6">
        <w:rPr>
          <w:rFonts w:ascii="Arial" w:hAnsi="Arial" w:cs="Arial"/>
          <w:bCs/>
          <w:color w:val="0D0D0D" w:themeColor="text1" w:themeTint="F2"/>
          <w:sz w:val="24"/>
          <w:szCs w:val="24"/>
        </w:rPr>
        <w:t>29 de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Junho, Próximo à empresa </w:t>
      </w:r>
      <w:proofErr w:type="spell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Projetele</w:t>
      </w:r>
      <w:proofErr w:type="spell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, no bairro José Elói; </w:t>
      </w:r>
    </w:p>
    <w:p w14:paraId="5F05C303" w14:textId="77777777" w:rsidR="00DF0CE6" w:rsidRPr="00575D6A" w:rsidRDefault="00DF0CE6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3E92EB78" w14:textId="57E337BF" w:rsidR="00242A29" w:rsidRDefault="00A13D3B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-</w:t>
      </w:r>
      <w:r w:rsidR="00242A29" w:rsidRPr="00242A29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nº</w:t>
      </w:r>
      <w:proofErr w:type="gramEnd"/>
      <w:r w:rsidR="00575D6A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89,</w:t>
      </w:r>
      <w:r w:rsidRPr="00A13D3B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bookmarkStart w:id="10" w:name="_Hlk190188191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da vereadora Maria do Sagrado, indicando </w:t>
      </w:r>
      <w:bookmarkEnd w:id="10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instalação de uma lixeira de ferro de grande porte</w:t>
      </w:r>
      <w:r w:rsidR="00575D6A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, 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na rua 29 de Junho, no bairro José Elói;</w:t>
      </w:r>
    </w:p>
    <w:p w14:paraId="52F0E89E" w14:textId="77777777" w:rsidR="00575D6A" w:rsidRPr="00575D6A" w:rsidRDefault="00575D6A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0050538B" w14:textId="2EFC3567" w:rsidR="00A13D3B" w:rsidRDefault="00A13D3B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nº</w:t>
      </w:r>
      <w:proofErr w:type="gramEnd"/>
      <w:r w:rsidR="00575D6A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90,</w:t>
      </w:r>
      <w:r w:rsidRPr="00A13D3B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da vereadora Maria do Sagrado, indicando instalação de um ponto de ônibus em frente ao </w:t>
      </w:r>
      <w:proofErr w:type="spell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Cemei</w:t>
      </w:r>
      <w:proofErr w:type="spell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Padre Henriques na rua Cristiano Guimarães, no bairro José de Alencar;</w:t>
      </w:r>
    </w:p>
    <w:p w14:paraId="6ED7FBCE" w14:textId="77777777" w:rsidR="00575D6A" w:rsidRPr="00575D6A" w:rsidRDefault="00575D6A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2F09A4B0" w14:textId="658EB680" w:rsidR="00E47B34" w:rsidRDefault="00E47B34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-</w:t>
      </w:r>
      <w:r w:rsidR="00575D6A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° 91, do vereador </w:t>
      </w:r>
      <w:proofErr w:type="spell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Sassá</w:t>
      </w:r>
      <w:proofErr w:type="spell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Misericórdia, indicando substituição do calçamento por asfaltamento em toda extensão da rua Botafogo, no bairro Loanda; </w:t>
      </w:r>
    </w:p>
    <w:p w14:paraId="3A18D421" w14:textId="77777777" w:rsidR="00575D6A" w:rsidRPr="00575D6A" w:rsidRDefault="00575D6A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303A7F09" w14:textId="7AD47BB1" w:rsidR="00E47B34" w:rsidRDefault="00E47B34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° 92, do vereador Belmar Diniz, indicando desobstrução </w:t>
      </w:r>
      <w:r w:rsidR="00575D6A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de 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bueiros localizados na rua Onofre Newton de </w:t>
      </w:r>
      <w:r w:rsidR="00575D6A">
        <w:rPr>
          <w:rFonts w:ascii="Arial" w:hAnsi="Arial" w:cs="Arial"/>
          <w:bCs/>
          <w:color w:val="0D0D0D" w:themeColor="text1" w:themeTint="F2"/>
          <w:sz w:val="24"/>
          <w:szCs w:val="24"/>
        </w:rPr>
        <w:t>Ambrósio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, em frente aos n°170 e 171, no bairro Nova Esperança; </w:t>
      </w:r>
    </w:p>
    <w:p w14:paraId="3927B681" w14:textId="77777777" w:rsidR="00575D6A" w:rsidRPr="00575D6A" w:rsidRDefault="00575D6A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589C8388" w14:textId="449A3AAC" w:rsidR="00E47B34" w:rsidRDefault="00E47B34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° 93, do vereador Belmar Diniz, indicando construção de canaleta com grade para capitação de </w:t>
      </w:r>
      <w:r w:rsidR="00166844">
        <w:rPr>
          <w:rFonts w:ascii="Arial" w:hAnsi="Arial" w:cs="Arial"/>
          <w:bCs/>
          <w:color w:val="0D0D0D" w:themeColor="text1" w:themeTint="F2"/>
          <w:sz w:val="24"/>
          <w:szCs w:val="24"/>
        </w:rPr>
        <w:t>á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gua pluvial, na rua Primavera, em frente ao n° 249, no bairro Santa Cecília;</w:t>
      </w:r>
    </w:p>
    <w:p w14:paraId="6BC9BE9C" w14:textId="77777777" w:rsidR="00575D6A" w:rsidRPr="00575D6A" w:rsidRDefault="00575D6A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3100ECCC" w14:textId="35A2569E" w:rsidR="00E47B34" w:rsidRDefault="00E47B34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-</w:t>
      </w:r>
      <w:proofErr w:type="spellStart"/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°</w:t>
      </w:r>
      <w:proofErr w:type="spell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94, do vereador Belmar Diniz, indicando asfaltamento em toda extensão da rua Bolívia, no bairro Lucília;</w:t>
      </w:r>
    </w:p>
    <w:p w14:paraId="2FE1AD43" w14:textId="77777777" w:rsidR="00575D6A" w:rsidRPr="00575D6A" w:rsidRDefault="00575D6A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337366CA" w14:textId="27B1BE9B" w:rsidR="00E47B34" w:rsidRDefault="00E47B34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° 95, do vereador Belmar Diniz, </w:t>
      </w:r>
      <w:r w:rsidR="002700C2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indicando </w:t>
      </w:r>
      <w:r w:rsidR="00166844">
        <w:rPr>
          <w:rFonts w:ascii="Arial" w:hAnsi="Arial" w:cs="Arial"/>
          <w:bCs/>
          <w:color w:val="0D0D0D" w:themeColor="text1" w:themeTint="F2"/>
          <w:sz w:val="24"/>
          <w:szCs w:val="24"/>
        </w:rPr>
        <w:t>direcionamento de agentes</w:t>
      </w:r>
      <w:r w:rsidR="002700C2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  <w:r w:rsidR="00166844">
        <w:rPr>
          <w:rFonts w:ascii="Arial" w:hAnsi="Arial" w:cs="Arial"/>
          <w:bCs/>
          <w:color w:val="0D0D0D" w:themeColor="text1" w:themeTint="F2"/>
          <w:sz w:val="24"/>
          <w:szCs w:val="24"/>
        </w:rPr>
        <w:t>para controle e organização do trânsito, nas ruas João Bosco e Padre José de Anchieta, em frente a Escola Municipal Cônego José Higino de Freitas, no bairro Novo Horizonte, e nas rua Jerônimo e Pedro Bicalho, próximo a Drogaria Indiana, no bairro Carneirinhos;</w:t>
      </w:r>
    </w:p>
    <w:p w14:paraId="7FEEDBFF" w14:textId="77777777" w:rsidR="00575D6A" w:rsidRPr="00575D6A" w:rsidRDefault="00575D6A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3F0F4B1F" w14:textId="097ABA4E" w:rsidR="00166844" w:rsidRDefault="00166844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° 96, do vereador Sidney </w:t>
      </w:r>
      <w:proofErr w:type="spell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Bernabé</w:t>
      </w:r>
      <w:proofErr w:type="spell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, indicando a construção de passeio e capina, na avenida Aeroporto, desde o muro da Escola Estadual Dr. Geraldo Parreiras até as proximidades do n° 8, no bairro Vila Tanque;</w:t>
      </w:r>
    </w:p>
    <w:p w14:paraId="4449EEC5" w14:textId="77777777" w:rsidR="00575D6A" w:rsidRPr="00575D6A" w:rsidRDefault="00575D6A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45AAFACE" w14:textId="342CB55D" w:rsidR="00166844" w:rsidRDefault="00166844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° 97, do vereador Sidney </w:t>
      </w:r>
      <w:proofErr w:type="spell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Bernabé</w:t>
      </w:r>
      <w:proofErr w:type="spell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, indicando construção de um muro </w:t>
      </w:r>
      <w:r w:rsidR="009B24A8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na avenida Aeroporto, desde o muro da Escola Estadual Dr. Geraldo Parreiras até as proximidades do n° 8, na divisa com a mata da Arcelor </w:t>
      </w:r>
      <w:proofErr w:type="spellStart"/>
      <w:r w:rsidR="009B24A8">
        <w:rPr>
          <w:rFonts w:ascii="Arial" w:hAnsi="Arial" w:cs="Arial"/>
          <w:bCs/>
          <w:color w:val="0D0D0D" w:themeColor="text1" w:themeTint="F2"/>
          <w:sz w:val="24"/>
          <w:szCs w:val="24"/>
        </w:rPr>
        <w:t>Mittal</w:t>
      </w:r>
      <w:proofErr w:type="spellEnd"/>
      <w:r w:rsidR="009B24A8">
        <w:rPr>
          <w:rFonts w:ascii="Arial" w:hAnsi="Arial" w:cs="Arial"/>
          <w:bCs/>
          <w:color w:val="0D0D0D" w:themeColor="text1" w:themeTint="F2"/>
          <w:sz w:val="24"/>
          <w:szCs w:val="24"/>
        </w:rPr>
        <w:t>, no bairro Vila Tanque;</w:t>
      </w:r>
    </w:p>
    <w:p w14:paraId="32367B0A" w14:textId="77777777" w:rsidR="0013558C" w:rsidRPr="0013558C" w:rsidRDefault="0013558C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3BFACC64" w14:textId="6F1B08B2" w:rsidR="009B24A8" w:rsidRDefault="009B24A8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°98, de Alysson Enfermeiro, indicando substituição do calçamento por asfaltamento em toda extensão da rua A, no bairro Santo Hipólito;</w:t>
      </w:r>
    </w:p>
    <w:p w14:paraId="7B297B3D" w14:textId="77777777" w:rsidR="0013558C" w:rsidRPr="0013558C" w:rsidRDefault="0013558C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36618956" w14:textId="31E030C7" w:rsidR="009B24A8" w:rsidRDefault="009B24A8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° 99, do vereador </w:t>
      </w:r>
      <w:proofErr w:type="spell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Zuza</w:t>
      </w:r>
      <w:proofErr w:type="spell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do Socorro, indicando instalação de um espelho convexo na esquina da rua Azaleia com a rua São </w:t>
      </w:r>
      <w:r w:rsidR="002700C2">
        <w:rPr>
          <w:rFonts w:ascii="Arial" w:hAnsi="Arial" w:cs="Arial"/>
          <w:bCs/>
          <w:color w:val="0D0D0D" w:themeColor="text1" w:themeTint="F2"/>
          <w:sz w:val="24"/>
          <w:szCs w:val="24"/>
        </w:rPr>
        <w:t>B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ernardino, no bairro Serra;</w:t>
      </w:r>
    </w:p>
    <w:p w14:paraId="51F5BE84" w14:textId="77777777" w:rsidR="0013558C" w:rsidRPr="0013558C" w:rsidRDefault="0013558C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056D1936" w14:textId="5B9AB85A" w:rsidR="009B24A8" w:rsidRDefault="009B24A8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° 100, do vereador </w:t>
      </w:r>
      <w:proofErr w:type="spell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Zuza</w:t>
      </w:r>
      <w:proofErr w:type="spell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do Socorro, indicando vistoria e reparos no abatimento do PV (Poço de Visita) localizado no cruzamento da rua 18 com a rua 36, nas proximidades da Padaria Ideal, no bairro Loanda;</w:t>
      </w:r>
    </w:p>
    <w:p w14:paraId="599F374D" w14:textId="77777777" w:rsidR="0013558C" w:rsidRPr="0013558C" w:rsidRDefault="0013558C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048C0ABC" w14:textId="4C19604F" w:rsidR="005111B6" w:rsidRDefault="009B24A8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-</w:t>
      </w:r>
      <w:proofErr w:type="gramStart"/>
      <w:r w:rsidRPr="009B24A8">
        <w:rPr>
          <w:rFonts w:ascii="Arial" w:hAnsi="Arial" w:cs="Arial"/>
          <w:bCs/>
          <w:color w:val="0D0D0D" w:themeColor="text1" w:themeTint="F2"/>
          <w:sz w:val="24"/>
          <w:szCs w:val="24"/>
        </w:rPr>
        <w:t>n</w:t>
      </w:r>
      <w:proofErr w:type="gramEnd"/>
      <w:r w:rsidRPr="009B24A8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° 101, do vere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ador </w:t>
      </w:r>
      <w:proofErr w:type="spell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Zuza</w:t>
      </w:r>
      <w:proofErr w:type="spell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do Socorro, indicando extensão da rede de iluminação pública e recomposição do muro de Gabião, na rua Maria da Silva Teixeira, em frente ao n° 109, no bairro Cruzeiro Celeste. </w:t>
      </w:r>
    </w:p>
    <w:p w14:paraId="0490A0A7" w14:textId="77777777" w:rsidR="0013558C" w:rsidRPr="0013558C" w:rsidRDefault="0013558C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0BC2B3D9" w14:textId="52AAF909" w:rsidR="009B24A8" w:rsidRDefault="005111B6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° 102, do vereador Alysson Enfermeiro, indicando reparos no bueiro da rua 12, em frente ao n° 9, no bairro Vila Tanque; </w:t>
      </w:r>
      <w:r w:rsidR="009B24A8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</w:t>
      </w:r>
    </w:p>
    <w:p w14:paraId="7A0191A7" w14:textId="5865A84D" w:rsidR="005111B6" w:rsidRPr="009B24A8" w:rsidRDefault="005111B6" w:rsidP="00160946">
      <w:pPr>
        <w:spacing w:after="0" w:line="276" w:lineRule="auto"/>
        <w:ind w:left="-851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° 103, do vereador Alysson Enfermeiro, indicando reparos no bueiro da rua 13, em frente ao n° 12, no bairro Vila Tanque;  </w:t>
      </w:r>
    </w:p>
    <w:p w14:paraId="71C12438" w14:textId="77777777" w:rsidR="00B670BB" w:rsidRPr="00B01ABD" w:rsidRDefault="00B670BB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bookmarkEnd w:id="7"/>
    <w:p w14:paraId="168336A5" w14:textId="00942C8A" w:rsidR="00B670BB" w:rsidRPr="002700C2" w:rsidRDefault="00B670BB" w:rsidP="000E27B6">
      <w:pPr>
        <w:tabs>
          <w:tab w:val="left" w:pos="7305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2700C2">
        <w:rPr>
          <w:rFonts w:ascii="Arial" w:eastAsia="Times New Roman" w:hAnsi="Arial" w:cs="Arial"/>
          <w:b/>
          <w:i/>
          <w:sz w:val="24"/>
          <w:szCs w:val="24"/>
          <w:lang w:eastAsia="pt-BR"/>
        </w:rPr>
        <w:t>X - VOTAÇÃO DE ANTEPROJETOS:</w:t>
      </w:r>
    </w:p>
    <w:p w14:paraId="4F7D56B7" w14:textId="77777777" w:rsidR="002700C2" w:rsidRPr="006B5F18" w:rsidRDefault="002700C2" w:rsidP="000E27B6">
      <w:pPr>
        <w:tabs>
          <w:tab w:val="left" w:pos="7305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color w:val="FF0000"/>
          <w:sz w:val="10"/>
          <w:szCs w:val="10"/>
          <w:lang w:eastAsia="pt-BR"/>
        </w:rPr>
      </w:pPr>
    </w:p>
    <w:p w14:paraId="58C24A9A" w14:textId="77777777" w:rsidR="002700C2" w:rsidRPr="002700C2" w:rsidRDefault="002700C2" w:rsidP="002700C2">
      <w:pPr>
        <w:ind w:left="-85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700C2">
        <w:rPr>
          <w:rFonts w:ascii="Arial" w:hAnsi="Arial" w:cs="Arial"/>
          <w:bCs/>
          <w:color w:val="000000"/>
          <w:sz w:val="24"/>
          <w:szCs w:val="24"/>
          <w:u w:val="single"/>
        </w:rPr>
        <w:t>ANTEPROJETO DE LEI Nº 01/2025</w:t>
      </w:r>
      <w:r w:rsidRPr="002700C2">
        <w:rPr>
          <w:rFonts w:ascii="Arial" w:hAnsi="Arial" w:cs="Arial"/>
          <w:bCs/>
          <w:color w:val="000000"/>
          <w:sz w:val="24"/>
          <w:szCs w:val="24"/>
        </w:rPr>
        <w:t>, de iniciativa do vereador Vanderlei Cardoso Miranda, que Institui homenagem ao servidor público com mais de 25 (vinte e cinco) anos de efetivo serviço público e dá outras providências.</w:t>
      </w:r>
    </w:p>
    <w:p w14:paraId="2D2BB4DA" w14:textId="77777777" w:rsidR="00B670BB" w:rsidRPr="00B01ABD" w:rsidRDefault="00B670BB" w:rsidP="000E27B6">
      <w:pPr>
        <w:tabs>
          <w:tab w:val="left" w:pos="7305"/>
        </w:tabs>
        <w:spacing w:after="0" w:line="276" w:lineRule="auto"/>
        <w:ind w:left="-851"/>
        <w:jc w:val="both"/>
        <w:rPr>
          <w:rFonts w:ascii="Arial" w:eastAsia="Times New Roman" w:hAnsi="Arial" w:cs="Arial"/>
          <w:i/>
          <w:color w:val="FF0000"/>
          <w:sz w:val="6"/>
          <w:szCs w:val="6"/>
          <w:lang w:eastAsia="pt-BR"/>
        </w:rPr>
      </w:pPr>
    </w:p>
    <w:p w14:paraId="00C5D81B" w14:textId="77777777" w:rsidR="00B670BB" w:rsidRPr="002700C2" w:rsidRDefault="00B670BB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2700C2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 - VOTAÇÃO DE REQUERIMENTOS:</w:t>
      </w:r>
    </w:p>
    <w:p w14:paraId="41002D2B" w14:textId="77777777" w:rsidR="00B670BB" w:rsidRPr="002700C2" w:rsidRDefault="00B670BB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3ED1AEA7" w14:textId="77777777" w:rsidR="00B670BB" w:rsidRPr="002700C2" w:rsidRDefault="00B670BB" w:rsidP="000E27B6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2700C2">
        <w:rPr>
          <w:rFonts w:ascii="Arial" w:hAnsi="Arial" w:cs="Arial"/>
          <w:sz w:val="24"/>
          <w:szCs w:val="24"/>
        </w:rPr>
        <w:t>- Não há.</w:t>
      </w:r>
    </w:p>
    <w:p w14:paraId="0D260E6B" w14:textId="77777777" w:rsidR="00B670BB" w:rsidRPr="00A35A14" w:rsidRDefault="00B670BB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0803D8DF" w14:textId="77777777" w:rsidR="00B670BB" w:rsidRPr="0096064F" w:rsidRDefault="00B670BB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color w:val="FF0000"/>
          <w:sz w:val="6"/>
          <w:szCs w:val="6"/>
          <w:lang w:eastAsia="pt-BR"/>
        </w:rPr>
      </w:pPr>
    </w:p>
    <w:p w14:paraId="16A386C1" w14:textId="10B84792" w:rsidR="00B670BB" w:rsidRDefault="00B670BB" w:rsidP="000E27B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 - VOTAÇÃO DE INDICAÇÕES:</w:t>
      </w:r>
      <w:r w:rsidR="00C11DB3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</w:p>
    <w:p w14:paraId="089E764C" w14:textId="77777777" w:rsidR="006B5F18" w:rsidRPr="006B5F18" w:rsidRDefault="006B5F18" w:rsidP="000E27B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00E3CFC3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sz w:val="24"/>
          <w:szCs w:val="24"/>
        </w:rPr>
      </w:pPr>
      <w:r w:rsidRPr="00635BAE"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 w:rsidRPr="00635BAE">
        <w:rPr>
          <w:rFonts w:ascii="Arial" w:hAnsi="Arial" w:cs="Arial"/>
          <w:bCs/>
          <w:sz w:val="24"/>
          <w:szCs w:val="24"/>
        </w:rPr>
        <w:t>n</w:t>
      </w:r>
      <w:proofErr w:type="gramEnd"/>
      <w:r w:rsidRPr="00635BAE">
        <w:rPr>
          <w:rFonts w:ascii="Arial" w:hAnsi="Arial" w:cs="Arial"/>
          <w:bCs/>
          <w:sz w:val="24"/>
          <w:szCs w:val="24"/>
        </w:rPr>
        <w:t xml:space="preserve">° 1, do vereador Leles Pontes, indicando </w:t>
      </w:r>
      <w:r w:rsidRPr="00635BAE">
        <w:rPr>
          <w:rFonts w:ascii="Arial" w:hAnsi="Arial" w:cs="Arial"/>
          <w:sz w:val="24"/>
          <w:szCs w:val="24"/>
        </w:rPr>
        <w:t>asfaltamento em toda extensão da rua Caetés, no bairro Ipiranga;</w:t>
      </w:r>
    </w:p>
    <w:p w14:paraId="6B0D00B9" w14:textId="77777777" w:rsidR="00C11DB3" w:rsidRPr="00635BAE" w:rsidRDefault="00C11DB3" w:rsidP="000E27B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1C8C66C6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sz w:val="24"/>
          <w:szCs w:val="24"/>
        </w:rPr>
      </w:pPr>
      <w:r w:rsidRPr="00635BAE"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 w:rsidRPr="00635BAE">
        <w:rPr>
          <w:rFonts w:ascii="Arial" w:hAnsi="Arial" w:cs="Arial"/>
          <w:bCs/>
          <w:sz w:val="24"/>
          <w:szCs w:val="24"/>
        </w:rPr>
        <w:t>n</w:t>
      </w:r>
      <w:proofErr w:type="gramEnd"/>
      <w:r w:rsidRPr="00635BAE">
        <w:rPr>
          <w:rFonts w:ascii="Arial" w:hAnsi="Arial" w:cs="Arial"/>
          <w:bCs/>
          <w:sz w:val="24"/>
          <w:szCs w:val="24"/>
        </w:rPr>
        <w:t>° 2, do vereador Leles Pontes, indicando substituição de bloquetes por asfalto no trecho da rua Colatina, no bairro Ipiranga;</w:t>
      </w:r>
    </w:p>
    <w:p w14:paraId="514F7978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sz w:val="24"/>
          <w:szCs w:val="24"/>
        </w:rPr>
      </w:pPr>
      <w:r w:rsidRPr="00635BAE"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 w:rsidRPr="00635BAE">
        <w:rPr>
          <w:rFonts w:ascii="Arial" w:hAnsi="Arial" w:cs="Arial"/>
          <w:bCs/>
          <w:sz w:val="24"/>
          <w:szCs w:val="24"/>
        </w:rPr>
        <w:t>n</w:t>
      </w:r>
      <w:proofErr w:type="gramEnd"/>
      <w:r w:rsidRPr="00635BAE">
        <w:rPr>
          <w:rFonts w:ascii="Arial" w:hAnsi="Arial" w:cs="Arial"/>
          <w:bCs/>
          <w:sz w:val="24"/>
          <w:szCs w:val="24"/>
        </w:rPr>
        <w:t>° 3, do vereador Leles Pontes, indicando asfaltamento</w:t>
      </w:r>
      <w:r w:rsidRPr="00635BAE">
        <w:rPr>
          <w:rFonts w:ascii="Arial" w:hAnsi="Arial" w:cs="Arial"/>
          <w:sz w:val="24"/>
          <w:szCs w:val="24"/>
        </w:rPr>
        <w:t xml:space="preserve"> em toda extensão da rua Maísa Maximiano, no bairro Industrial;</w:t>
      </w:r>
    </w:p>
    <w:p w14:paraId="70F3CBA1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bCs/>
          <w:sz w:val="6"/>
          <w:szCs w:val="6"/>
        </w:rPr>
      </w:pPr>
    </w:p>
    <w:p w14:paraId="53D7D3ED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635BAE"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 w:rsidRPr="00635BAE">
        <w:rPr>
          <w:rFonts w:ascii="Arial" w:hAnsi="Arial" w:cs="Arial"/>
          <w:bCs/>
          <w:sz w:val="24"/>
          <w:szCs w:val="24"/>
        </w:rPr>
        <w:t>n</w:t>
      </w:r>
      <w:proofErr w:type="gramEnd"/>
      <w:r w:rsidRPr="00635BAE">
        <w:rPr>
          <w:rFonts w:ascii="Arial" w:hAnsi="Arial" w:cs="Arial"/>
          <w:bCs/>
          <w:sz w:val="24"/>
          <w:szCs w:val="24"/>
        </w:rPr>
        <w:t>° 4, do vereador Leles Pontes, indicando asfaltamento e</w:t>
      </w:r>
      <w:r w:rsidRPr="00635BAE">
        <w:rPr>
          <w:rFonts w:ascii="Arial" w:hAnsi="Arial" w:cs="Arial"/>
          <w:sz w:val="24"/>
          <w:szCs w:val="24"/>
        </w:rPr>
        <w:t xml:space="preserve"> construção de rede pluvial na rua Cascata, no bairro Ipiranga;</w:t>
      </w:r>
    </w:p>
    <w:p w14:paraId="19EA0F6E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bCs/>
          <w:sz w:val="6"/>
          <w:szCs w:val="6"/>
        </w:rPr>
      </w:pPr>
    </w:p>
    <w:p w14:paraId="435EAAC1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635BAE"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 w:rsidRPr="00635BAE">
        <w:rPr>
          <w:rFonts w:ascii="Arial" w:hAnsi="Arial" w:cs="Arial"/>
          <w:bCs/>
          <w:sz w:val="24"/>
          <w:szCs w:val="24"/>
        </w:rPr>
        <w:t>n</w:t>
      </w:r>
      <w:proofErr w:type="gramEnd"/>
      <w:r w:rsidRPr="00635BAE">
        <w:rPr>
          <w:rFonts w:ascii="Arial" w:hAnsi="Arial" w:cs="Arial"/>
          <w:bCs/>
          <w:sz w:val="24"/>
          <w:szCs w:val="24"/>
        </w:rPr>
        <w:t xml:space="preserve">° 5, do vereador Leles Pontes, indicando </w:t>
      </w:r>
      <w:r w:rsidRPr="00635BAE">
        <w:rPr>
          <w:rFonts w:ascii="Arial" w:hAnsi="Arial" w:cs="Arial"/>
          <w:sz w:val="24"/>
          <w:szCs w:val="24"/>
        </w:rPr>
        <w:t>asfaltamento em toda extensão da rua José Cassimiro e construção de rede pluvial próximo ao n° 85, no bairro Ipiranga;</w:t>
      </w:r>
    </w:p>
    <w:p w14:paraId="21C98602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bCs/>
          <w:sz w:val="6"/>
          <w:szCs w:val="6"/>
        </w:rPr>
      </w:pPr>
    </w:p>
    <w:p w14:paraId="4B26B0AD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635BAE">
        <w:rPr>
          <w:rFonts w:ascii="Arial" w:hAnsi="Arial" w:cs="Arial"/>
          <w:bCs/>
          <w:sz w:val="24"/>
          <w:szCs w:val="24"/>
        </w:rPr>
        <w:lastRenderedPageBreak/>
        <w:t xml:space="preserve">-  </w:t>
      </w:r>
      <w:proofErr w:type="gramStart"/>
      <w:r w:rsidRPr="00635BAE">
        <w:rPr>
          <w:rFonts w:ascii="Arial" w:hAnsi="Arial" w:cs="Arial"/>
          <w:bCs/>
          <w:sz w:val="24"/>
          <w:szCs w:val="24"/>
        </w:rPr>
        <w:t>n</w:t>
      </w:r>
      <w:proofErr w:type="gramEnd"/>
      <w:r w:rsidRPr="00635BAE">
        <w:rPr>
          <w:rFonts w:ascii="Arial" w:hAnsi="Arial" w:cs="Arial"/>
          <w:bCs/>
          <w:sz w:val="24"/>
          <w:szCs w:val="24"/>
        </w:rPr>
        <w:t>° 6, do vereador Thiago Titó, indicando</w:t>
      </w:r>
      <w:r w:rsidRPr="00635BAE">
        <w:rPr>
          <w:rFonts w:ascii="Arial" w:hAnsi="Arial" w:cs="Arial"/>
          <w:sz w:val="24"/>
          <w:szCs w:val="24"/>
        </w:rPr>
        <w:t xml:space="preserve"> asfaltamento ao final da rua Urucânia, no bairro Metalúrgico; </w:t>
      </w:r>
    </w:p>
    <w:p w14:paraId="2654AE4C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bCs/>
          <w:sz w:val="6"/>
          <w:szCs w:val="6"/>
        </w:rPr>
      </w:pPr>
    </w:p>
    <w:p w14:paraId="19AF5E19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sz w:val="24"/>
          <w:szCs w:val="24"/>
        </w:rPr>
      </w:pPr>
      <w:r w:rsidRPr="00635BAE">
        <w:rPr>
          <w:rFonts w:ascii="Arial" w:hAnsi="Arial" w:cs="Arial"/>
          <w:bCs/>
          <w:sz w:val="24"/>
          <w:szCs w:val="24"/>
        </w:rPr>
        <w:t xml:space="preserve">-  </w:t>
      </w:r>
      <w:proofErr w:type="gramStart"/>
      <w:r w:rsidRPr="00635BAE">
        <w:rPr>
          <w:rFonts w:ascii="Arial" w:hAnsi="Arial" w:cs="Arial"/>
          <w:bCs/>
          <w:sz w:val="24"/>
          <w:szCs w:val="24"/>
        </w:rPr>
        <w:t>n</w:t>
      </w:r>
      <w:proofErr w:type="gramEnd"/>
      <w:r w:rsidRPr="00635BAE">
        <w:rPr>
          <w:rFonts w:ascii="Arial" w:hAnsi="Arial" w:cs="Arial"/>
          <w:bCs/>
          <w:sz w:val="24"/>
          <w:szCs w:val="24"/>
        </w:rPr>
        <w:t>° 7, do vereador Thiago Titó, indicando calçamento ao final da rua Polônia, no bairro Teresópolis</w:t>
      </w:r>
      <w:r w:rsidRPr="00635BAE">
        <w:rPr>
          <w:rFonts w:ascii="Arial" w:hAnsi="Arial" w:cs="Arial"/>
          <w:sz w:val="24"/>
          <w:szCs w:val="24"/>
        </w:rPr>
        <w:t>;</w:t>
      </w:r>
    </w:p>
    <w:p w14:paraId="77B9994E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sz w:val="6"/>
          <w:szCs w:val="6"/>
        </w:rPr>
      </w:pPr>
    </w:p>
    <w:p w14:paraId="263B3654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sz w:val="24"/>
          <w:szCs w:val="24"/>
        </w:rPr>
      </w:pPr>
      <w:r w:rsidRPr="00635BA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35BAE">
        <w:rPr>
          <w:rFonts w:ascii="Arial" w:hAnsi="Arial" w:cs="Arial"/>
          <w:sz w:val="24"/>
          <w:szCs w:val="24"/>
        </w:rPr>
        <w:t>nº</w:t>
      </w:r>
      <w:proofErr w:type="gramEnd"/>
      <w:r w:rsidRPr="00635BAE">
        <w:rPr>
          <w:rFonts w:ascii="Arial" w:hAnsi="Arial" w:cs="Arial"/>
          <w:sz w:val="24"/>
          <w:szCs w:val="24"/>
        </w:rPr>
        <w:t xml:space="preserve"> 8, do vereador Thiago Titó, indicando asfaltamento ao final da rua Bárbara Heliodora, no bairro Metalúrgico;</w:t>
      </w:r>
    </w:p>
    <w:p w14:paraId="48A00B0F" w14:textId="77777777" w:rsidR="00C11DB3" w:rsidRPr="00635BAE" w:rsidRDefault="00C11DB3" w:rsidP="00C11DB3">
      <w:pPr>
        <w:spacing w:after="0" w:line="20" w:lineRule="atLeast"/>
        <w:jc w:val="both"/>
        <w:rPr>
          <w:rFonts w:ascii="Arial" w:hAnsi="Arial" w:cs="Arial"/>
          <w:sz w:val="6"/>
          <w:szCs w:val="6"/>
        </w:rPr>
      </w:pPr>
    </w:p>
    <w:p w14:paraId="3ED5106C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sz w:val="24"/>
          <w:szCs w:val="24"/>
        </w:rPr>
      </w:pPr>
      <w:r w:rsidRPr="00635BA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35BAE">
        <w:rPr>
          <w:rFonts w:ascii="Arial" w:hAnsi="Arial" w:cs="Arial"/>
          <w:sz w:val="24"/>
          <w:szCs w:val="24"/>
        </w:rPr>
        <w:t>nº</w:t>
      </w:r>
      <w:proofErr w:type="gramEnd"/>
      <w:r w:rsidRPr="00635BAE">
        <w:rPr>
          <w:rFonts w:ascii="Arial" w:hAnsi="Arial" w:cs="Arial"/>
          <w:sz w:val="24"/>
          <w:szCs w:val="24"/>
        </w:rPr>
        <w:t xml:space="preserve"> 9, do vereador Thiago Titó, indicando asfaltamento em toda extensão da rua Castanheira, no bairro Sion;</w:t>
      </w:r>
    </w:p>
    <w:p w14:paraId="0EE3CE23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sz w:val="6"/>
          <w:szCs w:val="6"/>
        </w:rPr>
      </w:pPr>
    </w:p>
    <w:p w14:paraId="5467D274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sz w:val="24"/>
          <w:szCs w:val="24"/>
        </w:rPr>
      </w:pPr>
      <w:r w:rsidRPr="00635BA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35BAE">
        <w:rPr>
          <w:rFonts w:ascii="Arial" w:hAnsi="Arial" w:cs="Arial"/>
          <w:sz w:val="24"/>
          <w:szCs w:val="24"/>
        </w:rPr>
        <w:t>nº</w:t>
      </w:r>
      <w:proofErr w:type="gramEnd"/>
      <w:r w:rsidRPr="00635BAE">
        <w:rPr>
          <w:rFonts w:ascii="Arial" w:hAnsi="Arial" w:cs="Arial"/>
          <w:sz w:val="24"/>
          <w:szCs w:val="24"/>
        </w:rPr>
        <w:t xml:space="preserve"> 10, do vereador Thiago Titó, indicando asfaltamento em toda extensão da rua Maçônica, no bairro Belmonte;</w:t>
      </w:r>
    </w:p>
    <w:p w14:paraId="2E019FC2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sz w:val="6"/>
          <w:szCs w:val="6"/>
        </w:rPr>
      </w:pPr>
    </w:p>
    <w:p w14:paraId="0F5A935F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sz w:val="24"/>
          <w:szCs w:val="24"/>
        </w:rPr>
      </w:pPr>
      <w:r w:rsidRPr="00635BA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35BAE">
        <w:rPr>
          <w:rFonts w:ascii="Arial" w:hAnsi="Arial" w:cs="Arial"/>
          <w:sz w:val="24"/>
          <w:szCs w:val="24"/>
        </w:rPr>
        <w:t>nº</w:t>
      </w:r>
      <w:proofErr w:type="gramEnd"/>
      <w:r w:rsidRPr="00635BAE">
        <w:rPr>
          <w:rFonts w:ascii="Arial" w:hAnsi="Arial" w:cs="Arial"/>
          <w:sz w:val="24"/>
          <w:szCs w:val="24"/>
        </w:rPr>
        <w:t xml:space="preserve"> 11, do vereador Sinval Jacinto, solicitando urgência na abertura da rua que interligará os bairros Sion e Tanquinho </w:t>
      </w:r>
      <w:proofErr w:type="spellStart"/>
      <w:r w:rsidRPr="00635BAE">
        <w:rPr>
          <w:rFonts w:ascii="Arial" w:hAnsi="Arial" w:cs="Arial"/>
          <w:sz w:val="24"/>
          <w:szCs w:val="24"/>
        </w:rPr>
        <w:t>ll</w:t>
      </w:r>
      <w:proofErr w:type="spellEnd"/>
      <w:r w:rsidRPr="00635BAE">
        <w:rPr>
          <w:rFonts w:ascii="Arial" w:hAnsi="Arial" w:cs="Arial"/>
          <w:sz w:val="24"/>
          <w:szCs w:val="24"/>
        </w:rPr>
        <w:t xml:space="preserve"> e destinação de espaço para construção da sede do Clube do Cavalo, na área desapropriada no bairro Sion;</w:t>
      </w:r>
    </w:p>
    <w:p w14:paraId="20D45857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sz w:val="6"/>
          <w:szCs w:val="6"/>
        </w:rPr>
      </w:pPr>
    </w:p>
    <w:p w14:paraId="0D4DB742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sz w:val="24"/>
          <w:szCs w:val="24"/>
        </w:rPr>
      </w:pPr>
      <w:r w:rsidRPr="00635BA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35BAE">
        <w:rPr>
          <w:rFonts w:ascii="Arial" w:hAnsi="Arial" w:cs="Arial"/>
          <w:sz w:val="24"/>
          <w:szCs w:val="24"/>
        </w:rPr>
        <w:t>nº</w:t>
      </w:r>
      <w:proofErr w:type="gramEnd"/>
      <w:r w:rsidRPr="00635BAE">
        <w:rPr>
          <w:rFonts w:ascii="Arial" w:hAnsi="Arial" w:cs="Arial"/>
          <w:sz w:val="24"/>
          <w:szCs w:val="24"/>
        </w:rPr>
        <w:t xml:space="preserve"> 12, do vereador Vanderlei Miranda, indicando asfaltamento em toda extensão da rua Ipoema, no bairro Belmonte;</w:t>
      </w:r>
    </w:p>
    <w:p w14:paraId="797C148C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sz w:val="6"/>
          <w:szCs w:val="6"/>
        </w:rPr>
      </w:pPr>
    </w:p>
    <w:p w14:paraId="282D3A31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sz w:val="24"/>
          <w:szCs w:val="24"/>
        </w:rPr>
      </w:pPr>
      <w:r w:rsidRPr="00635BA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35BAE">
        <w:rPr>
          <w:rFonts w:ascii="Arial" w:hAnsi="Arial" w:cs="Arial"/>
          <w:sz w:val="24"/>
          <w:szCs w:val="24"/>
        </w:rPr>
        <w:t>nº</w:t>
      </w:r>
      <w:proofErr w:type="gramEnd"/>
      <w:r w:rsidRPr="00635BAE">
        <w:rPr>
          <w:rFonts w:ascii="Arial" w:hAnsi="Arial" w:cs="Arial"/>
          <w:sz w:val="24"/>
          <w:szCs w:val="24"/>
        </w:rPr>
        <w:t xml:space="preserve"> 13, do vereador Vanderlei Miranda, indicando asfaltamento em toda extensão da rua Leonardo Diniz, no bairro Petrópolis;</w:t>
      </w:r>
    </w:p>
    <w:p w14:paraId="6A1E430A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sz w:val="6"/>
          <w:szCs w:val="6"/>
        </w:rPr>
      </w:pPr>
    </w:p>
    <w:p w14:paraId="25FEBD49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sz w:val="24"/>
          <w:szCs w:val="24"/>
        </w:rPr>
      </w:pPr>
      <w:r w:rsidRPr="00635BA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35BAE">
        <w:rPr>
          <w:rFonts w:ascii="Arial" w:hAnsi="Arial" w:cs="Arial"/>
          <w:sz w:val="24"/>
          <w:szCs w:val="24"/>
        </w:rPr>
        <w:t>nº</w:t>
      </w:r>
      <w:proofErr w:type="gramEnd"/>
      <w:r w:rsidRPr="00635BAE">
        <w:rPr>
          <w:rFonts w:ascii="Arial" w:hAnsi="Arial" w:cs="Arial"/>
          <w:sz w:val="24"/>
          <w:szCs w:val="24"/>
        </w:rPr>
        <w:t xml:space="preserve"> 14, do vereador Vanderlei Miranda, indicando a construção de praça com parquinho, academia ao ar livre e iluminação na área pública localizada entre as ruas Chile e Nicarágua, no bairro Petrópolis;</w:t>
      </w:r>
    </w:p>
    <w:p w14:paraId="38B06D84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sz w:val="6"/>
          <w:szCs w:val="6"/>
        </w:rPr>
      </w:pPr>
    </w:p>
    <w:p w14:paraId="63662C2E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sz w:val="24"/>
          <w:szCs w:val="24"/>
        </w:rPr>
      </w:pPr>
      <w:r w:rsidRPr="00635BA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35BAE">
        <w:rPr>
          <w:rFonts w:ascii="Arial" w:hAnsi="Arial" w:cs="Arial"/>
          <w:sz w:val="24"/>
          <w:szCs w:val="24"/>
        </w:rPr>
        <w:t>nº</w:t>
      </w:r>
      <w:proofErr w:type="gramEnd"/>
      <w:r w:rsidRPr="00635BAE">
        <w:rPr>
          <w:rFonts w:ascii="Arial" w:hAnsi="Arial" w:cs="Arial"/>
          <w:sz w:val="24"/>
          <w:szCs w:val="24"/>
        </w:rPr>
        <w:t xml:space="preserve"> 15, do vereador Vanderlei Miranda, indicando construção de muro de arrimo na rua São Luís Maria </w:t>
      </w:r>
      <w:proofErr w:type="spellStart"/>
      <w:r w:rsidRPr="00635BAE">
        <w:rPr>
          <w:rFonts w:ascii="Arial" w:hAnsi="Arial" w:cs="Arial"/>
          <w:sz w:val="24"/>
          <w:szCs w:val="24"/>
        </w:rPr>
        <w:t>Montfort</w:t>
      </w:r>
      <w:proofErr w:type="spellEnd"/>
      <w:r w:rsidRPr="00635BAE">
        <w:rPr>
          <w:rFonts w:ascii="Arial" w:hAnsi="Arial" w:cs="Arial"/>
          <w:sz w:val="24"/>
          <w:szCs w:val="24"/>
        </w:rPr>
        <w:t>, nº 75, no bairro Corumbiara de Vanessa;</w:t>
      </w:r>
    </w:p>
    <w:p w14:paraId="61B9C8A2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sz w:val="6"/>
          <w:szCs w:val="6"/>
        </w:rPr>
      </w:pPr>
    </w:p>
    <w:p w14:paraId="2F52EC95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sz w:val="24"/>
          <w:szCs w:val="24"/>
        </w:rPr>
      </w:pPr>
      <w:r w:rsidRPr="00635BA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35BAE">
        <w:rPr>
          <w:rFonts w:ascii="Arial" w:hAnsi="Arial" w:cs="Arial"/>
          <w:sz w:val="24"/>
          <w:szCs w:val="24"/>
        </w:rPr>
        <w:t>nº</w:t>
      </w:r>
      <w:proofErr w:type="gramEnd"/>
      <w:r w:rsidRPr="00635BAE">
        <w:rPr>
          <w:rFonts w:ascii="Arial" w:hAnsi="Arial" w:cs="Arial"/>
          <w:sz w:val="24"/>
          <w:szCs w:val="24"/>
        </w:rPr>
        <w:t xml:space="preserve"> 16, do vereador Vanderlei Miranda, indicando asfaltamento em toda extensão da rua Trinta e Quatro, no bairro Loanda;</w:t>
      </w:r>
    </w:p>
    <w:p w14:paraId="1B4AE207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sz w:val="6"/>
          <w:szCs w:val="6"/>
        </w:rPr>
      </w:pPr>
    </w:p>
    <w:p w14:paraId="22CDEE7A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sz w:val="24"/>
          <w:szCs w:val="24"/>
        </w:rPr>
      </w:pPr>
      <w:r w:rsidRPr="00635BA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35BAE">
        <w:rPr>
          <w:rFonts w:ascii="Arial" w:hAnsi="Arial" w:cs="Arial"/>
          <w:sz w:val="24"/>
          <w:szCs w:val="24"/>
        </w:rPr>
        <w:t>nº</w:t>
      </w:r>
      <w:proofErr w:type="gramEnd"/>
      <w:r w:rsidRPr="00635BAE">
        <w:rPr>
          <w:rFonts w:ascii="Arial" w:hAnsi="Arial" w:cs="Arial"/>
          <w:sz w:val="24"/>
          <w:szCs w:val="24"/>
        </w:rPr>
        <w:t xml:space="preserve"> 17, do vereador Revetrie Teixeira, indicando calçamento ou asfaltamento em toda extensão da rua Jatobá, no bairro São João;</w:t>
      </w:r>
    </w:p>
    <w:p w14:paraId="5142802E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sz w:val="6"/>
          <w:szCs w:val="6"/>
        </w:rPr>
      </w:pPr>
    </w:p>
    <w:p w14:paraId="7F3C57F2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sz w:val="24"/>
          <w:szCs w:val="24"/>
        </w:rPr>
      </w:pPr>
      <w:r w:rsidRPr="00635BA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35BAE">
        <w:rPr>
          <w:rFonts w:ascii="Arial" w:hAnsi="Arial" w:cs="Arial"/>
          <w:sz w:val="24"/>
          <w:szCs w:val="24"/>
        </w:rPr>
        <w:t>nº</w:t>
      </w:r>
      <w:proofErr w:type="gramEnd"/>
      <w:r w:rsidRPr="00635BAE">
        <w:rPr>
          <w:rFonts w:ascii="Arial" w:hAnsi="Arial" w:cs="Arial"/>
          <w:sz w:val="24"/>
          <w:szCs w:val="24"/>
        </w:rPr>
        <w:t xml:space="preserve"> 18, do vereador Revetrie Teixeira, indicando vistoria na rua Orion, próximo aos nºs 64,74 e 84, no bairro Estrela Dalva;</w:t>
      </w:r>
    </w:p>
    <w:p w14:paraId="4906ED0E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sz w:val="6"/>
          <w:szCs w:val="6"/>
        </w:rPr>
      </w:pPr>
    </w:p>
    <w:p w14:paraId="29C0FB98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sz w:val="24"/>
          <w:szCs w:val="24"/>
        </w:rPr>
      </w:pPr>
      <w:r w:rsidRPr="00635BA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35BAE">
        <w:rPr>
          <w:rFonts w:ascii="Arial" w:hAnsi="Arial" w:cs="Arial"/>
          <w:sz w:val="24"/>
          <w:szCs w:val="24"/>
        </w:rPr>
        <w:t>nº</w:t>
      </w:r>
      <w:proofErr w:type="gramEnd"/>
      <w:r w:rsidRPr="00635BAE">
        <w:rPr>
          <w:rFonts w:ascii="Arial" w:hAnsi="Arial" w:cs="Arial"/>
          <w:sz w:val="24"/>
          <w:szCs w:val="24"/>
        </w:rPr>
        <w:t xml:space="preserve"> 19, do vereador Revetrie Teixeira, indicando construção de passeio em toda extensão da rua Azaleia, no bairro Campos Elíseos;</w:t>
      </w:r>
    </w:p>
    <w:p w14:paraId="6B80B0F6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sz w:val="6"/>
          <w:szCs w:val="6"/>
        </w:rPr>
      </w:pPr>
    </w:p>
    <w:p w14:paraId="4311B6CB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sz w:val="24"/>
          <w:szCs w:val="24"/>
        </w:rPr>
      </w:pPr>
      <w:r w:rsidRPr="00635BA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35BAE">
        <w:rPr>
          <w:rFonts w:ascii="Arial" w:hAnsi="Arial" w:cs="Arial"/>
          <w:sz w:val="24"/>
          <w:szCs w:val="24"/>
        </w:rPr>
        <w:t>nº</w:t>
      </w:r>
      <w:proofErr w:type="gramEnd"/>
      <w:r w:rsidRPr="00635BAE">
        <w:rPr>
          <w:rFonts w:ascii="Arial" w:hAnsi="Arial" w:cs="Arial"/>
          <w:sz w:val="24"/>
          <w:szCs w:val="24"/>
        </w:rPr>
        <w:t xml:space="preserve"> 20, do vereador Revetrie Teixeira, indicando vistoria urgente no meio fio em toda extensão da rua Laguna, no bairro Feixos;</w:t>
      </w:r>
    </w:p>
    <w:p w14:paraId="199E531B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sz w:val="10"/>
          <w:szCs w:val="10"/>
        </w:rPr>
      </w:pPr>
    </w:p>
    <w:p w14:paraId="69E6DF9D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sz w:val="24"/>
          <w:szCs w:val="24"/>
        </w:rPr>
      </w:pPr>
      <w:r w:rsidRPr="00635BA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35BAE">
        <w:rPr>
          <w:rFonts w:ascii="Arial" w:hAnsi="Arial" w:cs="Arial"/>
          <w:sz w:val="24"/>
          <w:szCs w:val="24"/>
        </w:rPr>
        <w:t>nº</w:t>
      </w:r>
      <w:proofErr w:type="gramEnd"/>
      <w:r w:rsidRPr="00635BAE">
        <w:rPr>
          <w:rFonts w:ascii="Arial" w:hAnsi="Arial" w:cs="Arial"/>
          <w:sz w:val="24"/>
          <w:szCs w:val="24"/>
        </w:rPr>
        <w:t xml:space="preserve"> 21, do vereador Revetrie Teixeira, indicando manutenção no ponto de ônibus da Praça do Povo;</w:t>
      </w:r>
    </w:p>
    <w:p w14:paraId="591D7BB3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sz w:val="6"/>
          <w:szCs w:val="6"/>
        </w:rPr>
      </w:pPr>
    </w:p>
    <w:p w14:paraId="5B1F70EB" w14:textId="77777777" w:rsidR="00C11DB3" w:rsidRPr="00635BAE" w:rsidRDefault="00C11DB3" w:rsidP="00C11DB3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635BA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35BAE">
        <w:rPr>
          <w:rFonts w:ascii="Arial" w:hAnsi="Arial" w:cs="Arial"/>
          <w:sz w:val="24"/>
          <w:szCs w:val="24"/>
        </w:rPr>
        <w:t>nº</w:t>
      </w:r>
      <w:proofErr w:type="gramEnd"/>
      <w:r w:rsidRPr="00635BAE">
        <w:rPr>
          <w:rFonts w:ascii="Arial" w:hAnsi="Arial" w:cs="Arial"/>
          <w:sz w:val="24"/>
          <w:szCs w:val="24"/>
        </w:rPr>
        <w:t xml:space="preserve"> 22, do vereador Marquinho Dornelas, indicando asfaltamento em toda extensão da rua Jussara, no bairro Cruzeiro Celeste;</w:t>
      </w:r>
    </w:p>
    <w:p w14:paraId="603BE0FA" w14:textId="77777777" w:rsidR="00C11DB3" w:rsidRPr="00635BAE" w:rsidRDefault="00C11DB3" w:rsidP="00C11DB3">
      <w:pPr>
        <w:spacing w:after="0" w:line="276" w:lineRule="auto"/>
        <w:ind w:left="-851"/>
        <w:jc w:val="both"/>
        <w:rPr>
          <w:rFonts w:ascii="Arial" w:hAnsi="Arial" w:cs="Arial"/>
          <w:sz w:val="6"/>
          <w:szCs w:val="6"/>
        </w:rPr>
      </w:pPr>
    </w:p>
    <w:p w14:paraId="7432CF74" w14:textId="77777777" w:rsidR="00C11DB3" w:rsidRPr="00635BAE" w:rsidRDefault="00C11DB3" w:rsidP="00C11DB3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635BA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35BAE">
        <w:rPr>
          <w:rFonts w:ascii="Arial" w:hAnsi="Arial" w:cs="Arial"/>
          <w:sz w:val="24"/>
          <w:szCs w:val="24"/>
        </w:rPr>
        <w:t>nº</w:t>
      </w:r>
      <w:proofErr w:type="gramEnd"/>
      <w:r w:rsidRPr="00635BAE">
        <w:rPr>
          <w:rFonts w:ascii="Arial" w:hAnsi="Arial" w:cs="Arial"/>
          <w:sz w:val="24"/>
          <w:szCs w:val="24"/>
        </w:rPr>
        <w:t xml:space="preserve"> 23, do vereador Marquinho Dornelas, indicando instalação de “Parque Naturalizado” no Parque do Areão, no bairro Satélite;</w:t>
      </w:r>
    </w:p>
    <w:p w14:paraId="5C4D7FE9" w14:textId="77777777" w:rsidR="00C11DB3" w:rsidRPr="00635BAE" w:rsidRDefault="00C11DB3" w:rsidP="00C11DB3">
      <w:pPr>
        <w:spacing w:after="0" w:line="276" w:lineRule="auto"/>
        <w:ind w:left="-851"/>
        <w:jc w:val="both"/>
        <w:rPr>
          <w:rFonts w:ascii="Arial" w:hAnsi="Arial" w:cs="Arial"/>
          <w:sz w:val="6"/>
          <w:szCs w:val="6"/>
        </w:rPr>
      </w:pPr>
    </w:p>
    <w:p w14:paraId="243107B4" w14:textId="77777777" w:rsidR="00C11DB3" w:rsidRPr="00635BAE" w:rsidRDefault="00C11DB3" w:rsidP="00C11DB3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635BA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35BAE">
        <w:rPr>
          <w:rFonts w:ascii="Arial" w:hAnsi="Arial" w:cs="Arial"/>
          <w:sz w:val="24"/>
          <w:szCs w:val="24"/>
        </w:rPr>
        <w:t>nº</w:t>
      </w:r>
      <w:proofErr w:type="gramEnd"/>
      <w:r w:rsidRPr="00635BAE">
        <w:rPr>
          <w:rFonts w:ascii="Arial" w:hAnsi="Arial" w:cs="Arial"/>
          <w:sz w:val="24"/>
          <w:szCs w:val="24"/>
        </w:rPr>
        <w:t xml:space="preserve"> 24, do vereador Marquinho Dornelas, indicando construção de pista de BMX, estrutura com bancos ou arquibancadas, mesinhas, bebedouro e lixeiras no Parque do Areão, no bairro Satélite; </w:t>
      </w:r>
    </w:p>
    <w:p w14:paraId="08015A1D" w14:textId="77777777" w:rsidR="00C11DB3" w:rsidRPr="00635BAE" w:rsidRDefault="00C11DB3" w:rsidP="00C11DB3">
      <w:pPr>
        <w:spacing w:after="0" w:line="276" w:lineRule="auto"/>
        <w:ind w:left="-851"/>
        <w:jc w:val="both"/>
        <w:rPr>
          <w:rFonts w:ascii="Arial" w:hAnsi="Arial" w:cs="Arial"/>
          <w:sz w:val="6"/>
          <w:szCs w:val="6"/>
        </w:rPr>
      </w:pPr>
    </w:p>
    <w:p w14:paraId="36EAB638" w14:textId="77777777" w:rsidR="00C11DB3" w:rsidRPr="00635BAE" w:rsidRDefault="00C11DB3" w:rsidP="00C11DB3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635BA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35BAE">
        <w:rPr>
          <w:rFonts w:ascii="Arial" w:hAnsi="Arial" w:cs="Arial"/>
          <w:sz w:val="24"/>
          <w:szCs w:val="24"/>
        </w:rPr>
        <w:t>nº</w:t>
      </w:r>
      <w:proofErr w:type="gramEnd"/>
      <w:r w:rsidRPr="00635BAE">
        <w:rPr>
          <w:rFonts w:ascii="Arial" w:hAnsi="Arial" w:cs="Arial"/>
          <w:sz w:val="24"/>
          <w:szCs w:val="24"/>
        </w:rPr>
        <w:t xml:space="preserve"> 25, do vereador Marquinho Dornelas, indicando construção de Transitolândia, na área Pública localizada entre as avenidas Getúlio Vargas e Wilson Alvarenga, no bairro Belmonte;</w:t>
      </w:r>
    </w:p>
    <w:p w14:paraId="655D5836" w14:textId="77777777" w:rsidR="00C11DB3" w:rsidRPr="00635BAE" w:rsidRDefault="00C11DB3" w:rsidP="00C11DB3">
      <w:pPr>
        <w:spacing w:after="0" w:line="276" w:lineRule="auto"/>
        <w:ind w:left="-851"/>
        <w:jc w:val="both"/>
        <w:rPr>
          <w:rFonts w:ascii="Arial" w:hAnsi="Arial" w:cs="Arial"/>
          <w:sz w:val="6"/>
          <w:szCs w:val="6"/>
        </w:rPr>
      </w:pPr>
    </w:p>
    <w:p w14:paraId="490DEF9A" w14:textId="77777777" w:rsidR="00C11DB3" w:rsidRPr="00635BAE" w:rsidRDefault="00C11DB3" w:rsidP="00C11DB3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635BA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35BAE">
        <w:rPr>
          <w:rFonts w:ascii="Arial" w:hAnsi="Arial" w:cs="Arial"/>
          <w:sz w:val="24"/>
          <w:szCs w:val="24"/>
        </w:rPr>
        <w:t>nº</w:t>
      </w:r>
      <w:proofErr w:type="gramEnd"/>
      <w:r w:rsidRPr="00635BAE">
        <w:rPr>
          <w:rFonts w:ascii="Arial" w:hAnsi="Arial" w:cs="Arial"/>
          <w:sz w:val="24"/>
          <w:szCs w:val="24"/>
        </w:rPr>
        <w:t xml:space="preserve"> 26, do vereador Marquinho Dornelas, indicando construção de uma praça com instalação de “Academia de Calistenia” na área pública localizada entre as avenidas Getúlio Vargas e Wilson Alvarenga, no bairro Belmonte;</w:t>
      </w:r>
    </w:p>
    <w:p w14:paraId="36ADB492" w14:textId="77777777" w:rsidR="00C11DB3" w:rsidRPr="00635BAE" w:rsidRDefault="00C11DB3" w:rsidP="00C11DB3">
      <w:pPr>
        <w:spacing w:after="0" w:line="276" w:lineRule="auto"/>
        <w:ind w:left="-851"/>
        <w:jc w:val="both"/>
        <w:rPr>
          <w:rFonts w:ascii="Arial" w:hAnsi="Arial" w:cs="Arial"/>
          <w:sz w:val="6"/>
          <w:szCs w:val="6"/>
        </w:rPr>
      </w:pPr>
    </w:p>
    <w:p w14:paraId="40F525C6" w14:textId="77777777" w:rsidR="00C11DB3" w:rsidRPr="00635BAE" w:rsidRDefault="00C11DB3" w:rsidP="00C11DB3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635BA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35BAE">
        <w:rPr>
          <w:rFonts w:ascii="Arial" w:hAnsi="Arial" w:cs="Arial"/>
          <w:sz w:val="24"/>
          <w:szCs w:val="24"/>
        </w:rPr>
        <w:t>nº</w:t>
      </w:r>
      <w:proofErr w:type="gramEnd"/>
      <w:r w:rsidRPr="00635BAE">
        <w:rPr>
          <w:rFonts w:ascii="Arial" w:hAnsi="Arial" w:cs="Arial"/>
          <w:sz w:val="24"/>
          <w:szCs w:val="24"/>
        </w:rPr>
        <w:t xml:space="preserve"> 27, do vereador Fernando Linhares, indicando extensão das linhas de ônibus e rota até o final da rua Geraldo Ferreira Araújo, no bairro Tanquinho </w:t>
      </w:r>
      <w:proofErr w:type="spellStart"/>
      <w:r w:rsidRPr="00635BAE">
        <w:rPr>
          <w:rFonts w:ascii="Arial" w:hAnsi="Arial" w:cs="Arial"/>
          <w:sz w:val="24"/>
          <w:szCs w:val="24"/>
        </w:rPr>
        <w:t>ll</w:t>
      </w:r>
      <w:proofErr w:type="spellEnd"/>
      <w:r w:rsidRPr="00635BAE">
        <w:rPr>
          <w:rFonts w:ascii="Arial" w:hAnsi="Arial" w:cs="Arial"/>
          <w:sz w:val="24"/>
          <w:szCs w:val="24"/>
        </w:rPr>
        <w:t>;</w:t>
      </w:r>
    </w:p>
    <w:p w14:paraId="17B6E384" w14:textId="77777777" w:rsidR="00C11DB3" w:rsidRPr="00635BAE" w:rsidRDefault="00C11DB3" w:rsidP="00C11DB3">
      <w:pPr>
        <w:spacing w:after="0" w:line="276" w:lineRule="auto"/>
        <w:ind w:left="-851"/>
        <w:jc w:val="both"/>
        <w:rPr>
          <w:rFonts w:ascii="Arial" w:hAnsi="Arial" w:cs="Arial"/>
          <w:sz w:val="6"/>
          <w:szCs w:val="6"/>
        </w:rPr>
      </w:pPr>
    </w:p>
    <w:p w14:paraId="5E42F679" w14:textId="77777777" w:rsidR="00C11DB3" w:rsidRPr="00635BAE" w:rsidRDefault="00C11DB3" w:rsidP="00C11DB3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635BAE">
        <w:rPr>
          <w:rFonts w:ascii="Arial" w:hAnsi="Arial" w:cs="Arial"/>
          <w:sz w:val="24"/>
          <w:szCs w:val="24"/>
        </w:rPr>
        <w:lastRenderedPageBreak/>
        <w:t xml:space="preserve">- </w:t>
      </w:r>
      <w:proofErr w:type="gramStart"/>
      <w:r w:rsidRPr="00635BAE">
        <w:rPr>
          <w:rFonts w:ascii="Arial" w:hAnsi="Arial" w:cs="Arial"/>
          <w:sz w:val="24"/>
          <w:szCs w:val="24"/>
        </w:rPr>
        <w:t>nº</w:t>
      </w:r>
      <w:proofErr w:type="gramEnd"/>
      <w:r w:rsidRPr="00635BAE">
        <w:rPr>
          <w:rFonts w:ascii="Arial" w:hAnsi="Arial" w:cs="Arial"/>
          <w:sz w:val="24"/>
          <w:szCs w:val="24"/>
        </w:rPr>
        <w:t xml:space="preserve"> 28, do vereador Fernando Linhares, indicando calçamento com bloquetes em toda extensão da rua Passarela Mauá, no bairro Industrial;</w:t>
      </w:r>
    </w:p>
    <w:p w14:paraId="49F670A6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sz w:val="6"/>
          <w:szCs w:val="6"/>
        </w:rPr>
      </w:pPr>
    </w:p>
    <w:p w14:paraId="0E4C7157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sz w:val="24"/>
          <w:szCs w:val="24"/>
        </w:rPr>
      </w:pPr>
      <w:r w:rsidRPr="00635BA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35BAE">
        <w:rPr>
          <w:rFonts w:ascii="Arial" w:hAnsi="Arial" w:cs="Arial"/>
          <w:sz w:val="24"/>
          <w:szCs w:val="24"/>
        </w:rPr>
        <w:t>nº</w:t>
      </w:r>
      <w:proofErr w:type="gramEnd"/>
      <w:r w:rsidRPr="00635BAE">
        <w:rPr>
          <w:rFonts w:ascii="Arial" w:hAnsi="Arial" w:cs="Arial"/>
          <w:sz w:val="24"/>
          <w:szCs w:val="24"/>
        </w:rPr>
        <w:t xml:space="preserve"> 29, do vereador Fernando Linhares, indicando melhorias na iluminação da quadra localizada no bairro Jacuí;</w:t>
      </w:r>
    </w:p>
    <w:p w14:paraId="25A4D2B3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sz w:val="10"/>
          <w:szCs w:val="10"/>
        </w:rPr>
      </w:pPr>
    </w:p>
    <w:p w14:paraId="3F33EA6E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sz w:val="24"/>
          <w:szCs w:val="24"/>
        </w:rPr>
      </w:pPr>
      <w:r w:rsidRPr="00635BA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35BAE">
        <w:rPr>
          <w:rFonts w:ascii="Arial" w:hAnsi="Arial" w:cs="Arial"/>
          <w:sz w:val="24"/>
          <w:szCs w:val="24"/>
        </w:rPr>
        <w:t>nº</w:t>
      </w:r>
      <w:proofErr w:type="gramEnd"/>
      <w:r w:rsidRPr="00635BAE">
        <w:rPr>
          <w:rFonts w:ascii="Arial" w:hAnsi="Arial" w:cs="Arial"/>
          <w:sz w:val="24"/>
          <w:szCs w:val="24"/>
        </w:rPr>
        <w:t xml:space="preserve"> 30, do vereador Fernando Linhares, indicando melhorias na iluminação da quadra localizada no bairro Santo Hipólito;</w:t>
      </w:r>
    </w:p>
    <w:p w14:paraId="45B549CA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sz w:val="6"/>
          <w:szCs w:val="6"/>
        </w:rPr>
      </w:pPr>
    </w:p>
    <w:p w14:paraId="56DC9D54" w14:textId="77777777" w:rsidR="00C11DB3" w:rsidRPr="00635BAE" w:rsidRDefault="00C11DB3" w:rsidP="00C11DB3">
      <w:pPr>
        <w:spacing w:after="0" w:line="20" w:lineRule="atLeast"/>
        <w:ind w:left="-851"/>
        <w:jc w:val="both"/>
        <w:rPr>
          <w:rFonts w:ascii="Arial" w:hAnsi="Arial" w:cs="Arial"/>
          <w:sz w:val="24"/>
          <w:szCs w:val="24"/>
        </w:rPr>
      </w:pPr>
      <w:r w:rsidRPr="00635BA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35BAE">
        <w:rPr>
          <w:rFonts w:ascii="Arial" w:hAnsi="Arial" w:cs="Arial"/>
          <w:sz w:val="24"/>
          <w:szCs w:val="24"/>
        </w:rPr>
        <w:t>n</w:t>
      </w:r>
      <w:proofErr w:type="gramEnd"/>
      <w:r w:rsidRPr="00635BAE">
        <w:rPr>
          <w:rFonts w:ascii="Arial" w:hAnsi="Arial" w:cs="Arial"/>
          <w:sz w:val="24"/>
          <w:szCs w:val="24"/>
        </w:rPr>
        <w:t>° 31, do vereador Fernando Linhares, indicando asfaltamento em toda extensão da rua Topázio, no Bairro Jacuí;</w:t>
      </w:r>
    </w:p>
    <w:p w14:paraId="688C7C46" w14:textId="77777777" w:rsidR="00C11DB3" w:rsidRPr="00635BAE" w:rsidRDefault="00C11DB3" w:rsidP="00C11DB3">
      <w:pPr>
        <w:spacing w:after="0" w:line="276" w:lineRule="auto"/>
        <w:ind w:left="-851"/>
        <w:jc w:val="both"/>
        <w:rPr>
          <w:rFonts w:ascii="Arial" w:hAnsi="Arial" w:cs="Arial"/>
          <w:b/>
          <w:sz w:val="6"/>
          <w:szCs w:val="6"/>
        </w:rPr>
      </w:pPr>
    </w:p>
    <w:p w14:paraId="708884AF" w14:textId="77777777" w:rsidR="00C11DB3" w:rsidRPr="00635BAE" w:rsidRDefault="00C11DB3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nº</w:t>
      </w:r>
      <w:proofErr w:type="gramEnd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32, do vereador </w:t>
      </w:r>
      <w:proofErr w:type="spellStart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Sassá</w:t>
      </w:r>
      <w:proofErr w:type="spellEnd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Misericórdia, solicitando extensão da rede de distribuição de iluminação pública na rua Antônio Eustáquio de Paula, no bairro José Elói;</w:t>
      </w:r>
    </w:p>
    <w:p w14:paraId="4057260F" w14:textId="77777777" w:rsidR="00C11DB3" w:rsidRPr="00635BAE" w:rsidRDefault="00C11DB3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6A5BEA48" w14:textId="77777777" w:rsidR="00C11DB3" w:rsidRPr="00635BAE" w:rsidRDefault="00C11DB3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nº</w:t>
      </w:r>
      <w:proofErr w:type="gramEnd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33, do vereador </w:t>
      </w:r>
      <w:proofErr w:type="spellStart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Sassá</w:t>
      </w:r>
      <w:proofErr w:type="spellEnd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Misericórdia, solicitando limpeza e capina em toda extensão da rua Venezuela, no bairro Nossa Senhora da Conceição;</w:t>
      </w:r>
    </w:p>
    <w:p w14:paraId="6337CE61" w14:textId="77777777" w:rsidR="00C11DB3" w:rsidRPr="00635BAE" w:rsidRDefault="00C11DB3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6EF55399" w14:textId="77777777" w:rsidR="00C11DB3" w:rsidRPr="00635BAE" w:rsidRDefault="00C11DB3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proofErr w:type="gramStart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nº</w:t>
      </w:r>
      <w:proofErr w:type="gramEnd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34, do vereador </w:t>
      </w:r>
      <w:proofErr w:type="spellStart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Sassá</w:t>
      </w:r>
      <w:proofErr w:type="spellEnd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Misericórdia, solicitando vistoria técnica da Defesa Civil na avenida Armando Fajardo;</w:t>
      </w:r>
    </w:p>
    <w:p w14:paraId="54951828" w14:textId="77777777" w:rsidR="00C11DB3" w:rsidRPr="00635BAE" w:rsidRDefault="00C11DB3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76CC8EDE" w14:textId="77777777" w:rsidR="00C11DB3" w:rsidRPr="00635BAE" w:rsidRDefault="00C11DB3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nº</w:t>
      </w:r>
      <w:proofErr w:type="gramEnd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35, do vereador </w:t>
      </w:r>
      <w:proofErr w:type="spellStart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Zuza</w:t>
      </w:r>
      <w:proofErr w:type="spellEnd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do Socorro, solicitando placa de “Proibido Estacionar” na rua Vanádio esquina com a rua Cobre, em frente ao n° 388, no bairro Cruzeiro Celeste;</w:t>
      </w:r>
    </w:p>
    <w:p w14:paraId="2091E0C6" w14:textId="77777777" w:rsidR="00C11DB3" w:rsidRPr="00635BAE" w:rsidRDefault="00C11DB3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1768C4CE" w14:textId="77777777" w:rsidR="00C11DB3" w:rsidRPr="00635BAE" w:rsidRDefault="00C11DB3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nº</w:t>
      </w:r>
      <w:proofErr w:type="gramEnd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36, do vereador </w:t>
      </w:r>
      <w:proofErr w:type="spellStart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Zuza</w:t>
      </w:r>
      <w:proofErr w:type="spellEnd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do Socorro, solicitando placa de “Carga e Descarga” na avenida Armando Fajardo, em frente ao nº 4.880, no bairro Cruzeiro Celeste;</w:t>
      </w:r>
    </w:p>
    <w:p w14:paraId="2952C125" w14:textId="77777777" w:rsidR="00C11DB3" w:rsidRPr="00635BAE" w:rsidRDefault="00C11DB3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66C865A8" w14:textId="77777777" w:rsidR="00C11DB3" w:rsidRPr="00635BAE" w:rsidRDefault="00C11DB3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nº</w:t>
      </w:r>
      <w:proofErr w:type="gramEnd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37, do vereador </w:t>
      </w:r>
      <w:proofErr w:type="spellStart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Zuza</w:t>
      </w:r>
      <w:proofErr w:type="spellEnd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do Socorro, indicando iluminação do campo Society, na rua Vanádio, no bairro Cruzeiro Celeste;</w:t>
      </w:r>
    </w:p>
    <w:p w14:paraId="30F0C73B" w14:textId="77777777" w:rsidR="00C11DB3" w:rsidRPr="00635BAE" w:rsidRDefault="00C11DB3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2017FD2D" w14:textId="77777777" w:rsidR="00C11DB3" w:rsidRPr="00635BAE" w:rsidRDefault="00C11DB3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nº</w:t>
      </w:r>
      <w:proofErr w:type="gramEnd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38, do vereador </w:t>
      </w:r>
      <w:proofErr w:type="spellStart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Zuza</w:t>
      </w:r>
      <w:proofErr w:type="spellEnd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do Socorro, indicando instalação de placa de estacionamento exclusivo para veículos de aluguel, na avenida Resplendor em frente a igrejinha do bairro Cruzeiro Celeste;</w:t>
      </w:r>
    </w:p>
    <w:p w14:paraId="5358598C" w14:textId="77777777" w:rsidR="00C11DB3" w:rsidRPr="00635BAE" w:rsidRDefault="00C11DB3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7F704485" w14:textId="77777777" w:rsidR="00C11DB3" w:rsidRPr="00635BAE" w:rsidRDefault="00C11DB3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nº</w:t>
      </w:r>
      <w:proofErr w:type="gramEnd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39, do vereador Carlinhos Bicalho, indicando recapeamento asfáltico na rua Ipatinga, nas proximidades dos nºs 96 e 274, no bairro Santa Bárbara;</w:t>
      </w:r>
    </w:p>
    <w:p w14:paraId="11019B67" w14:textId="77777777" w:rsidR="00C11DB3" w:rsidRPr="00635BAE" w:rsidRDefault="00C11DB3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05B38647" w14:textId="77777777" w:rsidR="00C11DB3" w:rsidRPr="00635BAE" w:rsidRDefault="00C11DB3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 </w:t>
      </w:r>
      <w:proofErr w:type="gramStart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nº</w:t>
      </w:r>
      <w:proofErr w:type="gramEnd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40, do vereador Carlinhos Bicalho, indicando asfaltamento em toda extensão da rua Emídio Taveira, no bairro Boa Vista;</w:t>
      </w:r>
    </w:p>
    <w:p w14:paraId="53330CB0" w14:textId="77777777" w:rsidR="00C11DB3" w:rsidRPr="00635BAE" w:rsidRDefault="00C11DB3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687A8CEF" w14:textId="77777777" w:rsidR="00C11DB3" w:rsidRPr="00635BAE" w:rsidRDefault="00C11DB3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nº</w:t>
      </w:r>
      <w:proofErr w:type="gramEnd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41, do vereador Carlinhos Bicalho, indicando asfaltamento da estrada Pedro Dias Bicalho, nas proximidades da rua do Eta, no bairro Nova Cachoeirinha;</w:t>
      </w:r>
    </w:p>
    <w:p w14:paraId="407D943A" w14:textId="77777777" w:rsidR="00C11DB3" w:rsidRPr="00635BAE" w:rsidRDefault="00C11DB3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nº</w:t>
      </w:r>
      <w:proofErr w:type="gramEnd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42, do vereador Carlinhos Bicalho, indicando asfaltamento em toda extensão da rua Holanda, no bairro Boa Vista;</w:t>
      </w:r>
    </w:p>
    <w:p w14:paraId="2CAC4206" w14:textId="77777777" w:rsidR="00C11DB3" w:rsidRPr="00635BAE" w:rsidRDefault="00C11DB3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676DA88F" w14:textId="77777777" w:rsidR="00C11DB3" w:rsidRPr="00635BAE" w:rsidRDefault="00C11DB3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nº</w:t>
      </w:r>
      <w:proofErr w:type="gramEnd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43, do vereador Carlinhos Bicalho, indicando asfaltamento em toda extensão da rua 3 (Três), no bairro Boa Vista;</w:t>
      </w:r>
    </w:p>
    <w:p w14:paraId="74E8619E" w14:textId="77777777" w:rsidR="00C11DB3" w:rsidRPr="00635BAE" w:rsidRDefault="00C11DB3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11F5EB47" w14:textId="77777777" w:rsidR="00C11DB3" w:rsidRPr="00635BAE" w:rsidRDefault="00C11DB3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nº</w:t>
      </w:r>
      <w:proofErr w:type="gramEnd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44, do vereador Alysson Enfermeiro, indicando instalação de academia ao ar livre com parquinho, e reforma na praça Hermes da Fonseca, no bairro República; </w:t>
      </w:r>
    </w:p>
    <w:p w14:paraId="224FC675" w14:textId="77777777" w:rsidR="00C11DB3" w:rsidRPr="00635BAE" w:rsidRDefault="00C11DB3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697D2ACD" w14:textId="77777777" w:rsidR="00C11DB3" w:rsidRPr="00635BAE" w:rsidRDefault="00C11DB3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nº</w:t>
      </w:r>
      <w:proofErr w:type="gramEnd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45, do vereador Alysson Enfermeiro, indicando instalação de rede pluvial próximo ao nº 570, na rua Trinca Ferro, no bairro Cidade Nova;</w:t>
      </w:r>
    </w:p>
    <w:p w14:paraId="01DFF270" w14:textId="77777777" w:rsidR="00C11DB3" w:rsidRPr="00635BAE" w:rsidRDefault="00C11DB3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07645EC0" w14:textId="77777777" w:rsidR="00C11DB3" w:rsidRPr="00635BAE" w:rsidRDefault="00C11DB3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nº</w:t>
      </w:r>
      <w:proofErr w:type="gramEnd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46, do vereador Alysson Enfermeiro, indicando recapeamento asfáltico em toda extensão da rua Betim, no bairro Lourdes;</w:t>
      </w:r>
    </w:p>
    <w:p w14:paraId="309397BD" w14:textId="77777777" w:rsidR="00C11DB3" w:rsidRPr="00635BAE" w:rsidRDefault="00C11DB3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2930E9AC" w14:textId="77777777" w:rsidR="00C11DB3" w:rsidRPr="00635BAE" w:rsidRDefault="00C11DB3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nº</w:t>
      </w:r>
      <w:proofErr w:type="gramEnd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47, do vereador Alysson Enfermeiro, indicando reforma na quadra esportiva, localizada na rua Hermes da Fonseca, no bairro República;</w:t>
      </w:r>
    </w:p>
    <w:p w14:paraId="548122AB" w14:textId="77777777" w:rsidR="00C11DB3" w:rsidRPr="00635BAE" w:rsidRDefault="00C11DB3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791BDEA2" w14:textId="77777777" w:rsidR="00C11DB3" w:rsidRPr="00635BAE" w:rsidRDefault="00C11DB3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nº</w:t>
      </w:r>
      <w:proofErr w:type="gramEnd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48, do vereador Belmar Diniz, indicando instalação de lixeira móvel e/ou container na esquina da rua Vereador Nozinho Caldeira com a rua Alberto Scharlê, ao lado da Escola Estadual Antônio Papini no bairro Novo Horizonte;</w:t>
      </w:r>
    </w:p>
    <w:p w14:paraId="3D38F393" w14:textId="77777777" w:rsidR="00C11DB3" w:rsidRPr="00635BAE" w:rsidRDefault="00C11DB3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4CE518A8" w14:textId="77777777" w:rsidR="00C11DB3" w:rsidRPr="00635BAE" w:rsidRDefault="00C11DB3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lastRenderedPageBreak/>
        <w:t xml:space="preserve">- </w:t>
      </w:r>
      <w:proofErr w:type="gramStart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nº</w:t>
      </w:r>
      <w:proofErr w:type="gramEnd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49, do vereador Belmar Diniz, indicando limpeza e conclusão da canalização do córrego da rua Alameda Cearense, no bairro Cruzeiro Celeste;</w:t>
      </w:r>
    </w:p>
    <w:p w14:paraId="0BEFBF19" w14:textId="77777777" w:rsidR="00C11DB3" w:rsidRPr="00635BAE" w:rsidRDefault="00C11DB3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0782E24D" w14:textId="77777777" w:rsidR="00C11DB3" w:rsidRPr="00635BAE" w:rsidRDefault="00C11DB3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nº</w:t>
      </w:r>
      <w:proofErr w:type="gramEnd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50, do vereador Belmar Diniz, indicando limpeza e capina em toda extensão das ruas Maranhão, Mato Grosso, Goiás, Rio Grande do Norte e avenida Amazonas, no bairro Satélite;</w:t>
      </w:r>
    </w:p>
    <w:p w14:paraId="43304AA3" w14:textId="77777777" w:rsidR="00C11DB3" w:rsidRPr="00635BAE" w:rsidRDefault="00C11DB3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2EAC1E91" w14:textId="77777777" w:rsidR="00C11DB3" w:rsidRPr="00635BAE" w:rsidRDefault="00C11DB3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nº</w:t>
      </w:r>
      <w:proofErr w:type="gramEnd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51, do vereador Belmar Diniz, indicando capina, limpeza e instalação de refletores na escada que interliga os bairros José de Alencar e Satélite;</w:t>
      </w:r>
    </w:p>
    <w:p w14:paraId="1C1D61DE" w14:textId="77777777" w:rsidR="00C11DB3" w:rsidRPr="00635BAE" w:rsidRDefault="00C11DB3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2E40362D" w14:textId="0CCA2512" w:rsidR="00C11DB3" w:rsidRDefault="00C11DB3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635B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52, do vereador Belmar Diniz, indicando construção de uma canaleta com grade para captação de água pluvial na rua Netuno, em frente ao número 172, no bairro Vera Cruz</w:t>
      </w:r>
      <w:r w:rsidR="00655CD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.</w:t>
      </w:r>
    </w:p>
    <w:p w14:paraId="706B1C7C" w14:textId="77777777" w:rsidR="00C11DB3" w:rsidRPr="006B5F18" w:rsidRDefault="00C11DB3" w:rsidP="00C11DB3">
      <w:pPr>
        <w:spacing w:after="0" w:line="276" w:lineRule="auto"/>
        <w:jc w:val="both"/>
        <w:rPr>
          <w:rFonts w:ascii="Arial" w:hAnsi="Arial" w:cs="Arial"/>
          <w:b/>
          <w:sz w:val="10"/>
          <w:szCs w:val="10"/>
        </w:rPr>
      </w:pPr>
    </w:p>
    <w:p w14:paraId="5830AD78" w14:textId="77777777" w:rsidR="00C11DB3" w:rsidRDefault="00C11DB3" w:rsidP="00C11DB3">
      <w:pPr>
        <w:spacing w:after="0" w:line="276" w:lineRule="auto"/>
        <w:jc w:val="both"/>
        <w:rPr>
          <w:rFonts w:ascii="Arial" w:hAnsi="Arial" w:cs="Arial"/>
          <w:b/>
          <w:sz w:val="10"/>
          <w:szCs w:val="10"/>
        </w:rPr>
      </w:pPr>
    </w:p>
    <w:p w14:paraId="37A2CCD1" w14:textId="41AC9810" w:rsidR="0013558C" w:rsidRDefault="00C11DB3" w:rsidP="00911548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IX - LEITURA DE MOÇÕES:</w:t>
      </w:r>
    </w:p>
    <w:p w14:paraId="15526586" w14:textId="77777777" w:rsidR="00911548" w:rsidRPr="006B5F18" w:rsidRDefault="00911548" w:rsidP="00911548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56BE00F5" w14:textId="77777777" w:rsidR="0013558C" w:rsidRPr="0013558C" w:rsidRDefault="0013558C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679030D0" w14:textId="182A0ED3" w:rsidR="00911548" w:rsidRDefault="00911548" w:rsidP="00911548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°12, do vereador Alysson Enfermeiro, Moção de Pesar pelo falecimento do senhor Carlos Geraldo Dias (Carlinhos do Raio X), ocorrido em 4 de fevereiro de 2025.</w:t>
      </w:r>
      <w:r w:rsidRPr="00911548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</w:p>
    <w:p w14:paraId="20876775" w14:textId="77777777" w:rsidR="00911548" w:rsidRPr="00911548" w:rsidRDefault="00911548" w:rsidP="00911548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48EE34DC" w14:textId="1E3E6188" w:rsidR="00C11DB3" w:rsidRDefault="00C11DB3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°1</w:t>
      </w:r>
      <w:r w:rsidR="00D17E5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, do vereador </w:t>
      </w:r>
      <w:r w:rsidR="00D17E5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Belmar Diniz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, Moção de Pesar pelo falecimento do senhor </w:t>
      </w:r>
      <w:r w:rsidR="00D17E5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Welington Teotônio Ferreira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ocorrido em</w:t>
      </w:r>
      <w:r w:rsidR="00D17E5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4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de </w:t>
      </w:r>
      <w:r w:rsidR="00D17E5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fevereiro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de 202</w:t>
      </w:r>
      <w:r w:rsidR="00D17E5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5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756EB635" w14:textId="77777777" w:rsidR="00C11DB3" w:rsidRDefault="00C11DB3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33510ABD" w14:textId="21AD8091" w:rsidR="00C11DB3" w:rsidRPr="00911548" w:rsidRDefault="00911548" w:rsidP="00911548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2E424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2E424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nº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Pr="002E424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1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4, dos vereadores Marquinho Dornelas, Maria do Sagrado, Alysson Enfermeiro e Belmar Diniz, Moção de Pesar pelo falecimento da senhora </w:t>
      </w:r>
      <w:proofErr w:type="spell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Kenia</w:t>
      </w:r>
      <w:proofErr w:type="spell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Lopez Chaparro </w:t>
      </w:r>
      <w:proofErr w:type="spell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Bozi</w:t>
      </w:r>
      <w:proofErr w:type="spell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dos Reis, ocorrido em 4 de fevereiro de 2025;</w:t>
      </w:r>
    </w:p>
    <w:p w14:paraId="436C6736" w14:textId="73703F2C" w:rsidR="00655CDB" w:rsidRPr="00655CDB" w:rsidRDefault="00655CDB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34347BF0" w14:textId="508AE633" w:rsidR="00655CDB" w:rsidRDefault="00655CDB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° 15, do vereador Thiago Titó, Moção de Pesar pelo </w:t>
      </w:r>
      <w:r w:rsidR="0076192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f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alecimento do senhor Irani Dias de Oliveira, ocorrido em 7 de fevereiro de 2025. </w:t>
      </w:r>
    </w:p>
    <w:p w14:paraId="7BAE0B04" w14:textId="5EE98626" w:rsidR="006B5F18" w:rsidRPr="00400DEF" w:rsidRDefault="006B5F18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3FCC36A6" w14:textId="386CAD8E" w:rsidR="006B5F18" w:rsidRDefault="006B5F18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16, do vereador Thiago Titó, Moção de Pesar pelo falecimento da senhora Efigênia Martins Carneiro</w:t>
      </w:r>
      <w:r w:rsidR="003C147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, ocorrido em 11 de fevereiro de 2025. </w:t>
      </w:r>
    </w:p>
    <w:p w14:paraId="57B30352" w14:textId="77777777" w:rsidR="00655CDB" w:rsidRPr="006B5F18" w:rsidRDefault="00655CDB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4715B553" w14:textId="77777777" w:rsidR="00C11DB3" w:rsidRDefault="00C11DB3" w:rsidP="00C11DB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439DCA42" w14:textId="77777777" w:rsidR="00B670BB" w:rsidRPr="0096064F" w:rsidRDefault="00B670BB" w:rsidP="000E27B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XIII - VOTAÇÃO DE MOÇÕES:</w:t>
      </w:r>
    </w:p>
    <w:p w14:paraId="17653061" w14:textId="77777777" w:rsidR="00B670BB" w:rsidRPr="006E785C" w:rsidRDefault="00B670BB" w:rsidP="000E27B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1FFDAA05" w14:textId="77777777" w:rsidR="00B670BB" w:rsidRDefault="00B670BB" w:rsidP="000E27B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64F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color w:val="000000" w:themeColor="text1"/>
          <w:sz w:val="24"/>
          <w:szCs w:val="24"/>
        </w:rPr>
        <w:t>Não há.</w:t>
      </w:r>
    </w:p>
    <w:p w14:paraId="61703ECE" w14:textId="77777777" w:rsidR="00B670BB" w:rsidRPr="0096064F" w:rsidRDefault="00B670BB" w:rsidP="000E27B6">
      <w:pPr>
        <w:tabs>
          <w:tab w:val="center" w:pos="5244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</w:p>
    <w:p w14:paraId="2A265F7F" w14:textId="77777777" w:rsidR="00B670BB" w:rsidRDefault="00B670BB" w:rsidP="000E27B6">
      <w:pPr>
        <w:tabs>
          <w:tab w:val="left" w:pos="8610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XIV - TRIBUNA POPULAR:</w:t>
      </w:r>
      <w:r w:rsidRPr="009606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bookmarkStart w:id="11" w:name="_Hlk161822287"/>
      <w:bookmarkStart w:id="12" w:name="_Hlk159402871"/>
    </w:p>
    <w:p w14:paraId="1D2A4BE1" w14:textId="77777777" w:rsidR="00B670BB" w:rsidRPr="002F3491" w:rsidRDefault="00B670BB" w:rsidP="000E27B6">
      <w:pPr>
        <w:tabs>
          <w:tab w:val="left" w:pos="8610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7AADA7D0" w14:textId="49F50884" w:rsidR="00B670BB" w:rsidRDefault="00B670BB" w:rsidP="000E27B6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55CDB">
        <w:rPr>
          <w:rFonts w:ascii="Arial" w:hAnsi="Arial" w:cs="Arial"/>
          <w:sz w:val="24"/>
          <w:szCs w:val="24"/>
        </w:rPr>
        <w:t>Renata Aparecida d</w:t>
      </w:r>
      <w:r w:rsidR="00EC430E">
        <w:rPr>
          <w:rFonts w:ascii="Arial" w:hAnsi="Arial" w:cs="Arial"/>
          <w:sz w:val="24"/>
          <w:szCs w:val="24"/>
        </w:rPr>
        <w:t>e Oliveira Braz – Presidente do Con</w:t>
      </w:r>
      <w:r w:rsidR="002700C2">
        <w:rPr>
          <w:rFonts w:ascii="Arial" w:hAnsi="Arial" w:cs="Arial"/>
          <w:sz w:val="24"/>
          <w:szCs w:val="24"/>
        </w:rPr>
        <w:t>s</w:t>
      </w:r>
      <w:r w:rsidR="00EC430E">
        <w:rPr>
          <w:rFonts w:ascii="Arial" w:hAnsi="Arial" w:cs="Arial"/>
          <w:sz w:val="24"/>
          <w:szCs w:val="24"/>
        </w:rPr>
        <w:t>elho Municipal dos Direitos da Mulher Monlevadense.</w:t>
      </w:r>
    </w:p>
    <w:p w14:paraId="63E565FA" w14:textId="3164CBD8" w:rsidR="00EC430E" w:rsidRPr="00761928" w:rsidRDefault="00EC430E" w:rsidP="000E27B6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/>
          <w:bCs/>
          <w:sz w:val="24"/>
          <w:szCs w:val="24"/>
        </w:rPr>
      </w:pPr>
      <w:r w:rsidRPr="00761928">
        <w:rPr>
          <w:rFonts w:ascii="Arial" w:hAnsi="Arial" w:cs="Arial"/>
          <w:b/>
          <w:bCs/>
          <w:sz w:val="24"/>
          <w:szCs w:val="24"/>
          <w:u w:val="single"/>
        </w:rPr>
        <w:t>Assunto:</w:t>
      </w:r>
      <w:r w:rsidRPr="00761928">
        <w:rPr>
          <w:rFonts w:ascii="Arial" w:hAnsi="Arial" w:cs="Arial"/>
          <w:b/>
          <w:bCs/>
          <w:sz w:val="24"/>
          <w:szCs w:val="24"/>
        </w:rPr>
        <w:t xml:space="preserve"> “Direito das mulheres e busca pela efetivação de igualdade entre gêneros</w:t>
      </w:r>
      <w:r w:rsidR="00761928" w:rsidRPr="00761928">
        <w:rPr>
          <w:rFonts w:ascii="Arial" w:hAnsi="Arial" w:cs="Arial"/>
          <w:b/>
          <w:bCs/>
          <w:sz w:val="24"/>
          <w:szCs w:val="24"/>
        </w:rPr>
        <w:t xml:space="preserve">”. </w:t>
      </w:r>
      <w:r w:rsidRPr="0076192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73F8C8F" w14:textId="77777777" w:rsidR="00A71C6A" w:rsidRPr="006B5F18" w:rsidRDefault="00A71C6A" w:rsidP="002700C2">
      <w:pPr>
        <w:tabs>
          <w:tab w:val="left" w:pos="9405"/>
        </w:tabs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14:paraId="730BD5CA" w14:textId="77777777" w:rsidR="00B670BB" w:rsidRPr="0096064F" w:rsidRDefault="00B670BB" w:rsidP="000E27B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281590B5" w14:textId="60BC63EE" w:rsidR="00B670BB" w:rsidRPr="0096064F" w:rsidRDefault="00B670BB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eastAsia="pt-BR"/>
        </w:rPr>
      </w:pPr>
      <w:r w:rsidRPr="00363CB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 - TRIBUNA DE VEREADORES: </w:t>
      </w:r>
      <w:r w:rsidRPr="00363CB8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Tempo</w:t>
      </w:r>
      <w:r w:rsidRPr="00363CB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: </w:t>
      </w:r>
      <w:r w:rsidRPr="00650893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(</w:t>
      </w:r>
      <w:r w:rsidR="008935F7" w:rsidRPr="008935F7">
        <w:rPr>
          <w:rFonts w:ascii="Arial" w:eastAsia="Times New Roman" w:hAnsi="Arial" w:cs="Arial"/>
          <w:b/>
          <w:i/>
          <w:sz w:val="24"/>
          <w:szCs w:val="24"/>
          <w:lang w:eastAsia="pt-BR"/>
        </w:rPr>
        <w:t>4</w:t>
      </w:r>
      <w:r w:rsidRPr="008935F7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’ </w:t>
      </w:r>
      <w:r w:rsidR="008935F7" w:rsidRPr="008935F7">
        <w:rPr>
          <w:rFonts w:ascii="Arial" w:eastAsia="Times New Roman" w:hAnsi="Arial" w:cs="Arial"/>
          <w:b/>
          <w:i/>
          <w:sz w:val="24"/>
          <w:szCs w:val="24"/>
          <w:lang w:eastAsia="pt-BR"/>
        </w:rPr>
        <w:t>1</w:t>
      </w:r>
      <w:r w:rsidRPr="008935F7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7’’ </w:t>
      </w:r>
      <w:r w:rsidRPr="00C5766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para cada Orador).</w:t>
      </w:r>
    </w:p>
    <w:p w14:paraId="5E5D4000" w14:textId="77777777" w:rsidR="00B670BB" w:rsidRDefault="00B670BB" w:rsidP="000E27B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3A6D2E72" w14:textId="306E3C33" w:rsidR="00B670BB" w:rsidRPr="00655CDB" w:rsidRDefault="00F53A32" w:rsidP="0026010F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55C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 </w:t>
      </w:r>
      <w:proofErr w:type="spellStart"/>
      <w:r w:rsidRPr="00655C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Sassá</w:t>
      </w:r>
      <w:proofErr w:type="spellEnd"/>
      <w:r w:rsidRPr="00655C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Misericórdia – CIDADANIA</w:t>
      </w:r>
    </w:p>
    <w:p w14:paraId="35C69CA3" w14:textId="77777777" w:rsidR="00F53A32" w:rsidRPr="00655CDB" w:rsidRDefault="00F53A32" w:rsidP="0026010F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55C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 Revetrie Teixeira – MDB; </w:t>
      </w:r>
    </w:p>
    <w:p w14:paraId="74AF24CA" w14:textId="28731153" w:rsidR="00F53A32" w:rsidRPr="00655CDB" w:rsidRDefault="00F53A32" w:rsidP="0026010F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55C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Vanderlei Cardoso Miranda – PODEMOS</w:t>
      </w:r>
      <w:r w:rsidR="002E424F" w:rsidRPr="00655C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;</w:t>
      </w:r>
    </w:p>
    <w:p w14:paraId="099B9B37" w14:textId="6B18968E" w:rsidR="00B670BB" w:rsidRPr="00655CDB" w:rsidRDefault="00B670BB" w:rsidP="0026010F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55C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Belmar Diniz – PT;</w:t>
      </w:r>
    </w:p>
    <w:p w14:paraId="2954C4AB" w14:textId="616C5905" w:rsidR="00F53A32" w:rsidRPr="00655CDB" w:rsidRDefault="00F53A32" w:rsidP="0026010F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55C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 </w:t>
      </w:r>
      <w:proofErr w:type="spellStart"/>
      <w:r w:rsidRPr="00655C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Zuza</w:t>
      </w:r>
      <w:proofErr w:type="spellEnd"/>
      <w:r w:rsidRPr="00655C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do Socorro – AVANTE</w:t>
      </w:r>
      <w:r w:rsidR="002E424F" w:rsidRPr="00655C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;</w:t>
      </w:r>
    </w:p>
    <w:p w14:paraId="13E3476B" w14:textId="149FF3AE" w:rsidR="00F53A32" w:rsidRPr="00655CDB" w:rsidRDefault="00F53A32" w:rsidP="0026010F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55C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Bruno Cabeção</w:t>
      </w:r>
      <w:r w:rsidR="002E424F" w:rsidRPr="00655C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655C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– AVANTE;</w:t>
      </w:r>
    </w:p>
    <w:p w14:paraId="35102114" w14:textId="77777777" w:rsidR="002E424F" w:rsidRPr="00655CDB" w:rsidRDefault="002E424F" w:rsidP="0026010F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55C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Carlinhos Bicalho – PP;</w:t>
      </w:r>
    </w:p>
    <w:p w14:paraId="3E1EE09B" w14:textId="063D321D" w:rsidR="00F33696" w:rsidRPr="00655CDB" w:rsidRDefault="00F33696" w:rsidP="0026010F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55C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Leles Pontes - REPUBLICANOS;</w:t>
      </w:r>
    </w:p>
    <w:p w14:paraId="45E72B74" w14:textId="6E0B662F" w:rsidR="001A56FF" w:rsidRPr="00655CDB" w:rsidRDefault="001A56FF" w:rsidP="001A56FF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55C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 </w:t>
      </w:r>
      <w:r w:rsidR="0091154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Dr. </w:t>
      </w:r>
      <w:r w:rsidRPr="00655C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Sidney – PL;</w:t>
      </w:r>
    </w:p>
    <w:p w14:paraId="319E519E" w14:textId="58D9C46B" w:rsidR="00B670BB" w:rsidRPr="00655CDB" w:rsidRDefault="00B670BB" w:rsidP="0026010F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55C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 </w:t>
      </w:r>
      <w:r w:rsidR="00C07681" w:rsidRPr="00655C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Marquinho Dornelas - REPUBLICANOS</w:t>
      </w:r>
      <w:r w:rsidRPr="00655C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;</w:t>
      </w:r>
    </w:p>
    <w:p w14:paraId="21C02E43" w14:textId="2CD9239B" w:rsidR="001A56FF" w:rsidRPr="00655CDB" w:rsidRDefault="001A56FF" w:rsidP="001A56FF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55C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Thiago Titó – MDB</w:t>
      </w:r>
      <w:r w:rsidR="0091154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;</w:t>
      </w:r>
    </w:p>
    <w:p w14:paraId="355134AF" w14:textId="0E5679C7" w:rsidR="001A56FF" w:rsidRPr="002700C2" w:rsidRDefault="001A56FF" w:rsidP="0026010F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700C2">
        <w:rPr>
          <w:rFonts w:ascii="Arial" w:eastAsia="Times New Roman" w:hAnsi="Arial" w:cs="Arial"/>
          <w:sz w:val="24"/>
          <w:szCs w:val="24"/>
          <w:lang w:eastAsia="pt-BR"/>
        </w:rPr>
        <w:t>- Alysson Enfermeiro – AVANTE</w:t>
      </w:r>
      <w:r w:rsidR="00911548" w:rsidRPr="002700C2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2485108C" w14:textId="641ED822" w:rsidR="00911548" w:rsidRPr="002700C2" w:rsidRDefault="00911548" w:rsidP="0026010F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700C2">
        <w:rPr>
          <w:rFonts w:ascii="Arial" w:eastAsia="Times New Roman" w:hAnsi="Arial" w:cs="Arial"/>
          <w:sz w:val="24"/>
          <w:szCs w:val="24"/>
          <w:lang w:eastAsia="pt-BR"/>
        </w:rPr>
        <w:t xml:space="preserve">- Sinval da </w:t>
      </w:r>
      <w:proofErr w:type="spellStart"/>
      <w:r w:rsidRPr="002700C2">
        <w:rPr>
          <w:rFonts w:ascii="Arial" w:eastAsia="Times New Roman" w:hAnsi="Arial" w:cs="Arial"/>
          <w:sz w:val="24"/>
          <w:szCs w:val="24"/>
          <w:lang w:eastAsia="pt-BR"/>
        </w:rPr>
        <w:t>Luzitana</w:t>
      </w:r>
      <w:proofErr w:type="spellEnd"/>
      <w:r w:rsidRPr="002700C2">
        <w:rPr>
          <w:rFonts w:ascii="Arial" w:eastAsia="Times New Roman" w:hAnsi="Arial" w:cs="Arial"/>
          <w:sz w:val="24"/>
          <w:szCs w:val="24"/>
          <w:lang w:eastAsia="pt-BR"/>
        </w:rPr>
        <w:t xml:space="preserve"> – PL;</w:t>
      </w:r>
    </w:p>
    <w:p w14:paraId="7D76A8B7" w14:textId="529974B3" w:rsidR="00B670BB" w:rsidRPr="002700C2" w:rsidRDefault="00B670BB" w:rsidP="0026010F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700C2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C07681" w:rsidRPr="002700C2">
        <w:rPr>
          <w:rFonts w:ascii="Arial" w:eastAsia="Times New Roman" w:hAnsi="Arial" w:cs="Arial"/>
          <w:sz w:val="24"/>
          <w:szCs w:val="24"/>
          <w:lang w:eastAsia="pt-BR"/>
        </w:rPr>
        <w:t>Maria do Sagrado</w:t>
      </w:r>
      <w:r w:rsidRPr="002700C2">
        <w:rPr>
          <w:rFonts w:ascii="Arial" w:eastAsia="Times New Roman" w:hAnsi="Arial" w:cs="Arial"/>
          <w:sz w:val="24"/>
          <w:szCs w:val="24"/>
          <w:lang w:eastAsia="pt-BR"/>
        </w:rPr>
        <w:t xml:space="preserve"> – </w:t>
      </w:r>
      <w:r w:rsidR="00C07681" w:rsidRPr="002700C2">
        <w:rPr>
          <w:rFonts w:ascii="Arial" w:eastAsia="Times New Roman" w:hAnsi="Arial" w:cs="Arial"/>
          <w:sz w:val="24"/>
          <w:szCs w:val="24"/>
          <w:lang w:eastAsia="pt-BR"/>
        </w:rPr>
        <w:t>PT</w:t>
      </w:r>
      <w:r w:rsidR="00911548" w:rsidRPr="002700C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41AB450A" w14:textId="77777777" w:rsidR="00D95336" w:rsidRPr="003E174D" w:rsidRDefault="00D95336" w:rsidP="00911548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3599244" w14:textId="77777777" w:rsidR="00B670BB" w:rsidRPr="0096064F" w:rsidRDefault="00B670BB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bookmarkEnd w:id="11"/>
    <w:bookmarkEnd w:id="12"/>
    <w:p w14:paraId="3E4D0375" w14:textId="77777777" w:rsidR="00B670BB" w:rsidRPr="0096064F" w:rsidRDefault="00B670BB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lastRenderedPageBreak/>
        <w:t xml:space="preserve">XVI - TEMPO DE LIDERANÇA: </w:t>
      </w:r>
    </w:p>
    <w:p w14:paraId="2B8A87A8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7C82FDF0" w14:textId="77777777" w:rsidR="00B670BB" w:rsidRPr="0096064F" w:rsidRDefault="00B670BB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sz w:val="24"/>
          <w:szCs w:val="24"/>
          <w:lang w:eastAsia="pt-BR"/>
        </w:rPr>
        <w:t>- Conforme Ordem de Inscrição durante a realização da presente Sessão Ordinária.</w:t>
      </w:r>
    </w:p>
    <w:p w14:paraId="4854CC16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7826310B" w14:textId="77777777" w:rsidR="00B670BB" w:rsidRPr="0096064F" w:rsidRDefault="00B670BB" w:rsidP="0016094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 - ASSUNTO RELEVANTE DO DIA:</w:t>
      </w:r>
    </w:p>
    <w:p w14:paraId="6C347704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33C6D6C1" w14:textId="77777777" w:rsidR="00B670BB" w:rsidRPr="0096064F" w:rsidRDefault="00B670BB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sz w:val="24"/>
          <w:szCs w:val="24"/>
          <w:lang w:eastAsia="pt-BR"/>
        </w:rPr>
        <w:t>- Conforme registro do Vereador em Livro Próprio durante a realização da presente Sessão Ordinária.</w:t>
      </w:r>
    </w:p>
    <w:p w14:paraId="6E297F28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49000197" w14:textId="77777777" w:rsidR="00B670BB" w:rsidRDefault="00B670BB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XVIII – HOMENAGEM:</w:t>
      </w:r>
    </w:p>
    <w:p w14:paraId="2049D29A" w14:textId="77777777" w:rsidR="00B670BB" w:rsidRPr="00F8120D" w:rsidRDefault="00B670BB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6"/>
          <w:szCs w:val="16"/>
          <w:lang w:eastAsia="pt-BR"/>
        </w:rPr>
      </w:pPr>
    </w:p>
    <w:p w14:paraId="51273111" w14:textId="64F16E5A" w:rsidR="00B670BB" w:rsidRPr="006A76FD" w:rsidRDefault="00B670BB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Não há.</w:t>
      </w:r>
    </w:p>
    <w:p w14:paraId="6AD248D2" w14:textId="294CB130" w:rsidR="00406A4A" w:rsidRDefault="00B670BB" w:rsidP="006A76FD">
      <w:pPr>
        <w:jc w:val="right"/>
      </w:pPr>
      <w:r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>Secretaria da</w:t>
      </w:r>
      <w:r w:rsidR="0063528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>Câmara Municipal/202</w:t>
      </w:r>
      <w:r w:rsidR="0082167A">
        <w:rPr>
          <w:rFonts w:ascii="Arial" w:eastAsia="Times New Roman" w:hAnsi="Arial" w:cs="Arial"/>
          <w:b/>
          <w:i/>
          <w:sz w:val="24"/>
          <w:szCs w:val="24"/>
          <w:lang w:eastAsia="pt-BR"/>
        </w:rPr>
        <w:t>5</w:t>
      </w:r>
    </w:p>
    <w:sectPr w:rsidR="00406A4A" w:rsidSect="00756577">
      <w:pgSz w:w="11906" w:h="16838"/>
      <w:pgMar w:top="568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4A"/>
    <w:rsid w:val="00000B74"/>
    <w:rsid w:val="00020797"/>
    <w:rsid w:val="00021CE6"/>
    <w:rsid w:val="00044B3A"/>
    <w:rsid w:val="00053F64"/>
    <w:rsid w:val="00060FA5"/>
    <w:rsid w:val="00065788"/>
    <w:rsid w:val="00077783"/>
    <w:rsid w:val="00086B8A"/>
    <w:rsid w:val="000A0CC6"/>
    <w:rsid w:val="000C1C52"/>
    <w:rsid w:val="000D4A6D"/>
    <w:rsid w:val="000E27B6"/>
    <w:rsid w:val="00112CE5"/>
    <w:rsid w:val="0013558C"/>
    <w:rsid w:val="00160946"/>
    <w:rsid w:val="0016118D"/>
    <w:rsid w:val="00166844"/>
    <w:rsid w:val="00184D99"/>
    <w:rsid w:val="001A56FF"/>
    <w:rsid w:val="001C1282"/>
    <w:rsid w:val="001D01B9"/>
    <w:rsid w:val="001E4000"/>
    <w:rsid w:val="001E6391"/>
    <w:rsid w:val="001F2CEE"/>
    <w:rsid w:val="00232B10"/>
    <w:rsid w:val="00242A29"/>
    <w:rsid w:val="0026010F"/>
    <w:rsid w:val="0026789E"/>
    <w:rsid w:val="002700C2"/>
    <w:rsid w:val="00270DA0"/>
    <w:rsid w:val="00274880"/>
    <w:rsid w:val="0028552C"/>
    <w:rsid w:val="00287467"/>
    <w:rsid w:val="002940CE"/>
    <w:rsid w:val="002A7201"/>
    <w:rsid w:val="002B0137"/>
    <w:rsid w:val="002E424F"/>
    <w:rsid w:val="00306BE1"/>
    <w:rsid w:val="003103B9"/>
    <w:rsid w:val="00315ABC"/>
    <w:rsid w:val="00316A0E"/>
    <w:rsid w:val="00322D7A"/>
    <w:rsid w:val="003629B7"/>
    <w:rsid w:val="00367109"/>
    <w:rsid w:val="003C147A"/>
    <w:rsid w:val="003E174D"/>
    <w:rsid w:val="003E3AB6"/>
    <w:rsid w:val="003F715F"/>
    <w:rsid w:val="003F7C61"/>
    <w:rsid w:val="00400DEF"/>
    <w:rsid w:val="00404F1A"/>
    <w:rsid w:val="00406A4A"/>
    <w:rsid w:val="00451EE1"/>
    <w:rsid w:val="0047582E"/>
    <w:rsid w:val="004A2F13"/>
    <w:rsid w:val="004A4E34"/>
    <w:rsid w:val="004C09A8"/>
    <w:rsid w:val="004C7B0A"/>
    <w:rsid w:val="004D1F73"/>
    <w:rsid w:val="004D294F"/>
    <w:rsid w:val="004D7DA2"/>
    <w:rsid w:val="005111B6"/>
    <w:rsid w:val="00512AB3"/>
    <w:rsid w:val="0052046E"/>
    <w:rsid w:val="00575D6A"/>
    <w:rsid w:val="00580189"/>
    <w:rsid w:val="00592E32"/>
    <w:rsid w:val="005B1DA0"/>
    <w:rsid w:val="005B4A3F"/>
    <w:rsid w:val="005C460C"/>
    <w:rsid w:val="005C790D"/>
    <w:rsid w:val="005D61AB"/>
    <w:rsid w:val="005D6508"/>
    <w:rsid w:val="006000CE"/>
    <w:rsid w:val="00630A78"/>
    <w:rsid w:val="0063528F"/>
    <w:rsid w:val="00635BAE"/>
    <w:rsid w:val="00655CDB"/>
    <w:rsid w:val="00665BD5"/>
    <w:rsid w:val="006A153B"/>
    <w:rsid w:val="006A76FD"/>
    <w:rsid w:val="006B3313"/>
    <w:rsid w:val="006B5F18"/>
    <w:rsid w:val="006F72D0"/>
    <w:rsid w:val="00744FBB"/>
    <w:rsid w:val="00756577"/>
    <w:rsid w:val="00761928"/>
    <w:rsid w:val="00772F78"/>
    <w:rsid w:val="00785349"/>
    <w:rsid w:val="00786030"/>
    <w:rsid w:val="007A43E3"/>
    <w:rsid w:val="007B1482"/>
    <w:rsid w:val="007C14FD"/>
    <w:rsid w:val="007C4D6F"/>
    <w:rsid w:val="007C7A40"/>
    <w:rsid w:val="00804F4D"/>
    <w:rsid w:val="008204F6"/>
    <w:rsid w:val="0082167A"/>
    <w:rsid w:val="00836782"/>
    <w:rsid w:val="0083698F"/>
    <w:rsid w:val="00861787"/>
    <w:rsid w:val="00883CA7"/>
    <w:rsid w:val="008935F7"/>
    <w:rsid w:val="00893FBE"/>
    <w:rsid w:val="008C5D29"/>
    <w:rsid w:val="008E07B2"/>
    <w:rsid w:val="008E27BE"/>
    <w:rsid w:val="008E2D93"/>
    <w:rsid w:val="00910D09"/>
    <w:rsid w:val="00911548"/>
    <w:rsid w:val="00930843"/>
    <w:rsid w:val="00935D87"/>
    <w:rsid w:val="00980237"/>
    <w:rsid w:val="00997414"/>
    <w:rsid w:val="009B24A8"/>
    <w:rsid w:val="009B5043"/>
    <w:rsid w:val="009B7823"/>
    <w:rsid w:val="009C343F"/>
    <w:rsid w:val="009E335B"/>
    <w:rsid w:val="00A00B20"/>
    <w:rsid w:val="00A13D3B"/>
    <w:rsid w:val="00A23D15"/>
    <w:rsid w:val="00A27EC4"/>
    <w:rsid w:val="00A71C6A"/>
    <w:rsid w:val="00AA5362"/>
    <w:rsid w:val="00AB6C01"/>
    <w:rsid w:val="00AC7494"/>
    <w:rsid w:val="00AD5DCA"/>
    <w:rsid w:val="00AE2F20"/>
    <w:rsid w:val="00B01ABD"/>
    <w:rsid w:val="00B12AE0"/>
    <w:rsid w:val="00B12F75"/>
    <w:rsid w:val="00B14315"/>
    <w:rsid w:val="00B535D8"/>
    <w:rsid w:val="00B53B4E"/>
    <w:rsid w:val="00B55B19"/>
    <w:rsid w:val="00B670BB"/>
    <w:rsid w:val="00BC41B9"/>
    <w:rsid w:val="00BC6118"/>
    <w:rsid w:val="00BD0125"/>
    <w:rsid w:val="00BD7A00"/>
    <w:rsid w:val="00C07681"/>
    <w:rsid w:val="00C11DB3"/>
    <w:rsid w:val="00C41DC6"/>
    <w:rsid w:val="00C501BB"/>
    <w:rsid w:val="00C52347"/>
    <w:rsid w:val="00C738E8"/>
    <w:rsid w:val="00C970F1"/>
    <w:rsid w:val="00CA1071"/>
    <w:rsid w:val="00CA3094"/>
    <w:rsid w:val="00CB52C6"/>
    <w:rsid w:val="00CE0D41"/>
    <w:rsid w:val="00CE7B36"/>
    <w:rsid w:val="00D025FA"/>
    <w:rsid w:val="00D04AB8"/>
    <w:rsid w:val="00D0627B"/>
    <w:rsid w:val="00D07BD4"/>
    <w:rsid w:val="00D14268"/>
    <w:rsid w:val="00D17E51"/>
    <w:rsid w:val="00D22F50"/>
    <w:rsid w:val="00D26FD7"/>
    <w:rsid w:val="00D370D1"/>
    <w:rsid w:val="00D420A1"/>
    <w:rsid w:val="00D72C2C"/>
    <w:rsid w:val="00D95336"/>
    <w:rsid w:val="00DA34A9"/>
    <w:rsid w:val="00DD0721"/>
    <w:rsid w:val="00DD4C62"/>
    <w:rsid w:val="00DD56FC"/>
    <w:rsid w:val="00DF0CE6"/>
    <w:rsid w:val="00DF6D01"/>
    <w:rsid w:val="00E11CFE"/>
    <w:rsid w:val="00E31702"/>
    <w:rsid w:val="00E433FA"/>
    <w:rsid w:val="00E448F2"/>
    <w:rsid w:val="00E47B34"/>
    <w:rsid w:val="00E735BB"/>
    <w:rsid w:val="00E77047"/>
    <w:rsid w:val="00EB369F"/>
    <w:rsid w:val="00EC430E"/>
    <w:rsid w:val="00EE4163"/>
    <w:rsid w:val="00F11738"/>
    <w:rsid w:val="00F325B8"/>
    <w:rsid w:val="00F33696"/>
    <w:rsid w:val="00F534FD"/>
    <w:rsid w:val="00F5382F"/>
    <w:rsid w:val="00F53A32"/>
    <w:rsid w:val="00FC379F"/>
    <w:rsid w:val="00FD0915"/>
    <w:rsid w:val="00FD5F23"/>
    <w:rsid w:val="00FD65C0"/>
    <w:rsid w:val="00FE5050"/>
    <w:rsid w:val="00FE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64E5"/>
  <w15:chartTrackingRefBased/>
  <w15:docId w15:val="{B1AF89BB-FF8E-4AA8-B313-49773FBF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0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5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3867B-CD33-43D3-8037-9BAE5C15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8</Pages>
  <Words>3117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2025-02-05T19:54:00Z</dcterms:created>
  <dcterms:modified xsi:type="dcterms:W3CDTF">2025-02-12T14:43:00Z</dcterms:modified>
</cp:coreProperties>
</file>