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18C77" w14:textId="280B86EF" w:rsidR="00B4164D" w:rsidRDefault="000E23C9" w:rsidP="00B4164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43E1A71A" wp14:editId="550081E8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1477010" cy="480060"/>
            <wp:effectExtent l="0" t="0" r="8890" b="0"/>
            <wp:wrapSquare wrapText="bothSides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7F65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</w:t>
      </w:r>
    </w:p>
    <w:p w14:paraId="7CAE7EFB" w14:textId="22DF6333" w:rsidR="004C4911" w:rsidRDefault="004C4911" w:rsidP="00B4164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bookmarkStart w:id="0" w:name="_Hlk181784945"/>
      <w:bookmarkStart w:id="1" w:name="_Hlk181784970"/>
    </w:p>
    <w:p w14:paraId="5BD3117A" w14:textId="56C22231" w:rsidR="00B4164D" w:rsidRPr="0072588D" w:rsidRDefault="00B4164D" w:rsidP="001B584C">
      <w:pPr>
        <w:spacing w:after="0" w:line="264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br w:type="textWrapping" w:clear="all"/>
      </w:r>
      <w:r w:rsidRPr="000E23C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PAUTA DA </w:t>
      </w:r>
      <w:r w:rsidR="002A664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16</w:t>
      </w:r>
      <w:r w:rsidR="00456008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4</w:t>
      </w:r>
      <w:r w:rsidR="00FB01B1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ª</w:t>
      </w:r>
      <w:r w:rsidRPr="000E23C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REUNIÃO ORDINÁRIA EM </w:t>
      </w:r>
      <w:r w:rsidR="00456008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0</w:t>
      </w:r>
      <w:r w:rsidR="00683AA8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6</w:t>
      </w:r>
      <w:r w:rsidR="00C34184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</w:t>
      </w:r>
      <w:r w:rsidRPr="000E23C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DE </w:t>
      </w:r>
      <w:r w:rsidR="00456008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NOVEMBRO</w:t>
      </w:r>
      <w:r w:rsidRPr="000E23C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DE 2024</w:t>
      </w:r>
      <w:r w:rsidRPr="000E23C9">
        <w:rPr>
          <w:rFonts w:ascii="Arial" w:eastAsia="Times New Roman" w:hAnsi="Arial" w:cs="Arial"/>
          <w:b/>
          <w:i/>
          <w:sz w:val="24"/>
          <w:szCs w:val="24"/>
          <w:lang w:eastAsia="pt-BR"/>
        </w:rPr>
        <w:t>.</w:t>
      </w:r>
    </w:p>
    <w:p w14:paraId="15F852DB" w14:textId="77777777" w:rsidR="00A22CC2" w:rsidRPr="007619E6" w:rsidRDefault="00A22CC2" w:rsidP="001B584C">
      <w:pPr>
        <w:tabs>
          <w:tab w:val="left" w:pos="9405"/>
        </w:tabs>
        <w:spacing w:after="0" w:line="264" w:lineRule="auto"/>
        <w:jc w:val="center"/>
        <w:rPr>
          <w:rFonts w:ascii="Arial" w:eastAsia="Times New Roman" w:hAnsi="Arial" w:cs="Arial"/>
          <w:b/>
          <w:i/>
          <w:sz w:val="10"/>
          <w:szCs w:val="10"/>
          <w:u w:val="single"/>
          <w:lang w:eastAsia="pt-BR"/>
        </w:rPr>
      </w:pPr>
    </w:p>
    <w:p w14:paraId="4B524A4A" w14:textId="77777777" w:rsidR="00B4164D" w:rsidRPr="007619E6" w:rsidRDefault="00B4164D" w:rsidP="001B584C">
      <w:pPr>
        <w:tabs>
          <w:tab w:val="left" w:pos="9405"/>
        </w:tabs>
        <w:spacing w:after="0" w:line="264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7619E6">
        <w:rPr>
          <w:rFonts w:ascii="Arial" w:eastAsia="Times New Roman" w:hAnsi="Arial" w:cs="Arial"/>
          <w:b/>
          <w:i/>
          <w:sz w:val="24"/>
          <w:szCs w:val="24"/>
          <w:lang w:eastAsia="pt-BR"/>
        </w:rPr>
        <w:t>I - ATA.</w:t>
      </w:r>
    </w:p>
    <w:p w14:paraId="2EF8D1F9" w14:textId="77777777" w:rsidR="00B4164D" w:rsidRPr="00B177F5" w:rsidRDefault="00B4164D" w:rsidP="001B584C">
      <w:pPr>
        <w:tabs>
          <w:tab w:val="left" w:pos="2977"/>
        </w:tabs>
        <w:spacing w:after="0" w:line="264" w:lineRule="auto"/>
        <w:jc w:val="both"/>
        <w:rPr>
          <w:rFonts w:ascii="Arial" w:hAnsi="Arial" w:cs="Arial"/>
          <w:sz w:val="10"/>
          <w:szCs w:val="10"/>
        </w:rPr>
      </w:pPr>
    </w:p>
    <w:p w14:paraId="413C942D" w14:textId="0609D16D" w:rsidR="00472C82" w:rsidRPr="007619E6" w:rsidRDefault="00B4164D" w:rsidP="001B584C">
      <w:pPr>
        <w:tabs>
          <w:tab w:val="center" w:pos="5386"/>
        </w:tabs>
        <w:spacing w:after="0" w:line="264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7619E6">
        <w:rPr>
          <w:rFonts w:ascii="Arial" w:eastAsia="Times New Roman" w:hAnsi="Arial" w:cs="Arial"/>
          <w:b/>
          <w:i/>
          <w:sz w:val="24"/>
          <w:szCs w:val="24"/>
          <w:lang w:eastAsia="pt-BR"/>
        </w:rPr>
        <w:t>II - CORRESPONDÊNCIAS RECEBIDAS:</w:t>
      </w:r>
    </w:p>
    <w:p w14:paraId="41B3F9D2" w14:textId="3083C21C" w:rsidR="00472C82" w:rsidRPr="00B177F5" w:rsidRDefault="00472C82" w:rsidP="001B584C">
      <w:pPr>
        <w:tabs>
          <w:tab w:val="left" w:pos="2977"/>
        </w:tabs>
        <w:spacing w:after="0" w:line="264" w:lineRule="auto"/>
        <w:jc w:val="both"/>
        <w:rPr>
          <w:rFonts w:ascii="Arial" w:hAnsi="Arial" w:cs="Arial"/>
          <w:sz w:val="10"/>
          <w:szCs w:val="10"/>
        </w:rPr>
      </w:pPr>
    </w:p>
    <w:p w14:paraId="6517E2D2" w14:textId="20AAEA0F" w:rsidR="00483E5A" w:rsidRDefault="00472C82" w:rsidP="001B584C">
      <w:pPr>
        <w:widowControl w:val="0"/>
        <w:tabs>
          <w:tab w:val="left" w:pos="1276"/>
        </w:tabs>
        <w:adjustRightInd w:val="0"/>
        <w:spacing w:line="264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B177F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Do vereador </w:t>
      </w:r>
      <w:r w:rsidR="005636A3" w:rsidRPr="00B177F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Percival Machado</w:t>
      </w:r>
      <w:r w:rsidRPr="00B177F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justificando ausência</w:t>
      </w:r>
      <w:r w:rsidR="0065004E" w:rsidRPr="00B177F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na Sessão Ordinária de hoje</w:t>
      </w:r>
      <w:r w:rsidR="00020270" w:rsidRPr="00B177F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</w:t>
      </w:r>
      <w:r w:rsidRPr="00B177F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por motivo </w:t>
      </w:r>
      <w:r w:rsidR="009E617B" w:rsidRPr="00B177F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de </w:t>
      </w:r>
      <w:r w:rsidR="005636A3" w:rsidRPr="00B177F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a</w:t>
      </w:r>
      <w:r w:rsidR="00597013" w:rsidRPr="00B177F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fastamento</w:t>
      </w:r>
      <w:r w:rsidR="005636A3" w:rsidRPr="00B177F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médico</w:t>
      </w:r>
      <w:r w:rsidR="00B2523E" w:rsidRPr="00B177F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57E214B2" w14:textId="3F5D98CE" w:rsidR="00BD26C0" w:rsidRDefault="00BD26C0" w:rsidP="001B584C">
      <w:pPr>
        <w:widowControl w:val="0"/>
        <w:tabs>
          <w:tab w:val="left" w:pos="1276"/>
        </w:tabs>
        <w:adjustRightInd w:val="0"/>
        <w:spacing w:line="264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B177F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Do vereador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Pastor Lieberth</w:t>
      </w:r>
      <w:r w:rsidRPr="00B177F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justificando ausência na Sessão Ordinária de hoje, </w:t>
      </w:r>
      <w:r w:rsidRPr="002547D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por motivo de </w:t>
      </w:r>
      <w:r w:rsidR="002547DC" w:rsidRPr="002547D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acompanhamento médico da esposa em Belo Horizonte;</w:t>
      </w:r>
    </w:p>
    <w:p w14:paraId="04BBFEFD" w14:textId="261A6D2C" w:rsidR="00480CD5" w:rsidRPr="00B177F5" w:rsidRDefault="00480CD5" w:rsidP="001B584C">
      <w:pPr>
        <w:widowControl w:val="0"/>
        <w:tabs>
          <w:tab w:val="left" w:pos="1276"/>
        </w:tabs>
        <w:adjustRightInd w:val="0"/>
        <w:spacing w:line="264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Do vereador Gustavo Maciel, justificando ausência na Sessão Ordinária de hoje, por motivo de saúde;</w:t>
      </w:r>
    </w:p>
    <w:p w14:paraId="149A988D" w14:textId="44E87C99" w:rsidR="004E225E" w:rsidRDefault="004E225E" w:rsidP="001B584C">
      <w:pPr>
        <w:widowControl w:val="0"/>
        <w:tabs>
          <w:tab w:val="left" w:pos="1276"/>
        </w:tabs>
        <w:adjustRightInd w:val="0"/>
        <w:spacing w:line="264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7619E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Ofício n° </w:t>
      </w:r>
      <w:r w:rsidR="005636A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117</w:t>
      </w:r>
      <w:r w:rsidR="007619E6" w:rsidRPr="007619E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/2024</w:t>
      </w:r>
      <w:r w:rsidRPr="007619E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</w:t>
      </w:r>
      <w:r w:rsidR="005636A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do Executivo, encaminhando Portarias entre os números 507 a 540;</w:t>
      </w:r>
    </w:p>
    <w:p w14:paraId="53F8BC42" w14:textId="3212F6EF" w:rsidR="00020270" w:rsidRDefault="00020270" w:rsidP="001B584C">
      <w:pPr>
        <w:tabs>
          <w:tab w:val="center" w:pos="5386"/>
        </w:tabs>
        <w:spacing w:after="0" w:line="264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02027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Correspondência </w:t>
      </w:r>
      <w:r w:rsidRPr="0002027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da Gerência Executiva da Caixa Econômica Federal, informando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C</w:t>
      </w:r>
      <w:r w:rsidRPr="0002027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elebração do Contrato de Repasse no valor de R$ 1.200.867,00 (um milhão</w:t>
      </w:r>
      <w:r w:rsidR="00CC2C36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</w:t>
      </w:r>
      <w:r w:rsidRPr="0002027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duzentos mil oitocentos e sessenta e sete reais) para revitalização de espaços públicos para prática de esporte e lazer, localizados dentro do perímetro urbano do município de João Monlevade/MG.</w:t>
      </w:r>
    </w:p>
    <w:p w14:paraId="1D426E75" w14:textId="77777777" w:rsidR="00E12381" w:rsidRPr="00E12381" w:rsidRDefault="00E12381" w:rsidP="001B584C">
      <w:pPr>
        <w:tabs>
          <w:tab w:val="center" w:pos="5386"/>
        </w:tabs>
        <w:spacing w:after="0" w:line="264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6F0009F3" w14:textId="7FD0240D" w:rsidR="00E12381" w:rsidRPr="00020270" w:rsidRDefault="00E12381" w:rsidP="001B584C">
      <w:pPr>
        <w:tabs>
          <w:tab w:val="center" w:pos="5386"/>
        </w:tabs>
        <w:spacing w:after="0" w:line="264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</w:t>
      </w:r>
      <w:r w:rsidR="007348D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Ofício</w:t>
      </w:r>
      <w:r w:rsidR="007348D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n°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119/2024, do Executivo, encaminhando Leis n°s 2.686</w:t>
      </w:r>
      <w:r w:rsidR="007348D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e 2.687;</w:t>
      </w:r>
    </w:p>
    <w:p w14:paraId="12D4F559" w14:textId="77777777" w:rsidR="00FC0320" w:rsidRPr="007619E6" w:rsidRDefault="00FC0320" w:rsidP="001B584C">
      <w:pPr>
        <w:tabs>
          <w:tab w:val="center" w:pos="5386"/>
        </w:tabs>
        <w:spacing w:after="0" w:line="264" w:lineRule="auto"/>
        <w:jc w:val="both"/>
        <w:rPr>
          <w:rFonts w:ascii="Arial" w:eastAsia="Times New Roman" w:hAnsi="Arial" w:cs="Arial"/>
          <w:bCs/>
          <w:iCs/>
          <w:color w:val="FF0000"/>
          <w:sz w:val="10"/>
          <w:szCs w:val="10"/>
          <w:lang w:eastAsia="pt-BR"/>
        </w:rPr>
      </w:pPr>
    </w:p>
    <w:p w14:paraId="3CEB03F5" w14:textId="77777777" w:rsidR="00B4164D" w:rsidRPr="007619E6" w:rsidRDefault="00B4164D" w:rsidP="001B584C">
      <w:pPr>
        <w:widowControl w:val="0"/>
        <w:spacing w:after="0" w:line="264" w:lineRule="auto"/>
        <w:jc w:val="both"/>
        <w:rPr>
          <w:rFonts w:ascii="Arial" w:eastAsia="Times New Roman" w:hAnsi="Arial" w:cs="Arial"/>
          <w:b/>
          <w:bCs/>
          <w:i/>
          <w:sz w:val="10"/>
          <w:szCs w:val="10"/>
          <w:lang w:eastAsia="pt-BR"/>
        </w:rPr>
      </w:pPr>
      <w:r w:rsidRPr="007619E6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III - CORRESPONDÊNCIAS EXPEDIDAS:</w:t>
      </w:r>
    </w:p>
    <w:p w14:paraId="1F03AA2B" w14:textId="77777777" w:rsidR="00B4164D" w:rsidRPr="007619E6" w:rsidRDefault="00B4164D" w:rsidP="001B584C">
      <w:pPr>
        <w:tabs>
          <w:tab w:val="left" w:pos="9405"/>
        </w:tabs>
        <w:spacing w:after="0" w:line="264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5BD5C73A" w14:textId="66A7E602" w:rsidR="00856C8E" w:rsidRDefault="00856C8E" w:rsidP="001B584C">
      <w:pPr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 w:rsidRPr="007619E6">
        <w:rPr>
          <w:rFonts w:ascii="Arial" w:eastAsia="Times New Roman" w:hAnsi="Arial" w:cs="Arial"/>
          <w:iCs/>
          <w:sz w:val="24"/>
          <w:szCs w:val="24"/>
          <w:lang w:eastAsia="pt-BR"/>
        </w:rPr>
        <w:t>-</w:t>
      </w:r>
      <w:r w:rsidRPr="007619E6">
        <w:rPr>
          <w:rFonts w:ascii="Arial" w:eastAsia="Times New Roman" w:hAnsi="Arial" w:cs="Arial"/>
          <w:sz w:val="24"/>
          <w:szCs w:val="24"/>
          <w:lang w:eastAsia="pt-BR"/>
        </w:rPr>
        <w:t xml:space="preserve"> Ofício nº </w:t>
      </w:r>
      <w:r w:rsidR="007619E6" w:rsidRPr="007619E6">
        <w:rPr>
          <w:rFonts w:ascii="Arial" w:eastAsia="Times New Roman" w:hAnsi="Arial" w:cs="Arial"/>
          <w:sz w:val="24"/>
          <w:szCs w:val="24"/>
          <w:lang w:eastAsia="pt-BR"/>
        </w:rPr>
        <w:t>267</w:t>
      </w:r>
      <w:r w:rsidR="00716B41" w:rsidRPr="007619E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7619E6">
        <w:rPr>
          <w:rFonts w:ascii="Arial" w:eastAsia="Times New Roman" w:hAnsi="Arial" w:cs="Arial"/>
          <w:sz w:val="24"/>
          <w:szCs w:val="24"/>
          <w:lang w:eastAsia="pt-BR"/>
        </w:rPr>
        <w:t xml:space="preserve"> expressando aos Familiares as condolências desta Casa Legislativa por ocasião do falecimento </w:t>
      </w:r>
      <w:r w:rsidR="007619E6" w:rsidRPr="007619E6">
        <w:rPr>
          <w:rFonts w:ascii="Arial" w:eastAsia="Times New Roman" w:hAnsi="Arial" w:cs="Arial"/>
          <w:sz w:val="24"/>
          <w:szCs w:val="24"/>
          <w:lang w:eastAsia="pt-BR"/>
        </w:rPr>
        <w:t>da</w:t>
      </w:r>
      <w:r w:rsidR="005A3474" w:rsidRPr="007619E6">
        <w:rPr>
          <w:rFonts w:ascii="Arial" w:eastAsia="Times New Roman" w:hAnsi="Arial" w:cs="Arial"/>
          <w:sz w:val="24"/>
          <w:szCs w:val="24"/>
          <w:lang w:eastAsia="pt-BR"/>
        </w:rPr>
        <w:t xml:space="preserve"> senhor</w:t>
      </w:r>
      <w:r w:rsidR="007619E6" w:rsidRPr="007619E6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59701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619E6" w:rsidRPr="007619E6">
        <w:rPr>
          <w:rFonts w:ascii="Arial" w:hAnsi="Arial" w:cs="Arial"/>
          <w:sz w:val="24"/>
          <w:szCs w:val="24"/>
        </w:rPr>
        <w:t>Maria Paulina de Paula;</w:t>
      </w:r>
    </w:p>
    <w:p w14:paraId="6BDFBDA7" w14:textId="77777777" w:rsidR="007619E6" w:rsidRPr="007619E6" w:rsidRDefault="007619E6" w:rsidP="001B584C">
      <w:pPr>
        <w:spacing w:after="0" w:line="264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29902828" w14:textId="21216483" w:rsidR="00DB6DA1" w:rsidRDefault="00E52A3A" w:rsidP="001B584C">
      <w:pPr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 w:rsidRPr="007619E6">
        <w:rPr>
          <w:rFonts w:ascii="Arial" w:eastAsia="Times New Roman" w:hAnsi="Arial" w:cs="Arial"/>
          <w:iCs/>
          <w:sz w:val="24"/>
          <w:szCs w:val="24"/>
          <w:lang w:eastAsia="pt-BR"/>
        </w:rPr>
        <w:t>- Ofício</w:t>
      </w:r>
      <w:r w:rsidR="007619E6" w:rsidRPr="007619E6">
        <w:rPr>
          <w:rFonts w:ascii="Arial" w:eastAsia="Times New Roman" w:hAnsi="Arial" w:cs="Arial"/>
          <w:iCs/>
          <w:sz w:val="24"/>
          <w:szCs w:val="24"/>
          <w:lang w:eastAsia="pt-BR"/>
        </w:rPr>
        <w:t>s</w:t>
      </w:r>
      <w:r w:rsidRPr="007619E6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nº</w:t>
      </w:r>
      <w:r w:rsidR="007619E6" w:rsidRPr="007619E6">
        <w:rPr>
          <w:rFonts w:ascii="Arial" w:eastAsia="Times New Roman" w:hAnsi="Arial" w:cs="Arial"/>
          <w:iCs/>
          <w:sz w:val="24"/>
          <w:szCs w:val="24"/>
          <w:lang w:eastAsia="pt-BR"/>
        </w:rPr>
        <w:t>s</w:t>
      </w:r>
      <w:r w:rsidRPr="007619E6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="007619E6" w:rsidRPr="007619E6">
        <w:rPr>
          <w:rFonts w:ascii="Arial" w:eastAsia="Times New Roman" w:hAnsi="Arial" w:cs="Arial"/>
          <w:iCs/>
          <w:sz w:val="24"/>
          <w:szCs w:val="24"/>
          <w:lang w:eastAsia="pt-BR"/>
        </w:rPr>
        <w:t>268 e 269</w:t>
      </w:r>
      <w:r w:rsidR="00030096" w:rsidRPr="007619E6">
        <w:rPr>
          <w:rFonts w:ascii="Arial" w:eastAsia="Times New Roman" w:hAnsi="Arial" w:cs="Arial"/>
          <w:iCs/>
          <w:sz w:val="24"/>
          <w:szCs w:val="24"/>
          <w:lang w:eastAsia="pt-BR"/>
        </w:rPr>
        <w:t>, enviado</w:t>
      </w:r>
      <w:r w:rsidRPr="007619E6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ao Prefeito Municipal senhor Laércio Ribeiro, encaminhando o expediente deliberado na Sessão Ordinária realizada em </w:t>
      </w:r>
      <w:r w:rsidR="007619E6" w:rsidRPr="007619E6">
        <w:rPr>
          <w:rFonts w:ascii="Arial" w:eastAsia="Times New Roman" w:hAnsi="Arial" w:cs="Arial"/>
          <w:iCs/>
          <w:sz w:val="24"/>
          <w:szCs w:val="24"/>
          <w:lang w:eastAsia="pt-BR"/>
        </w:rPr>
        <w:t>30</w:t>
      </w:r>
      <w:r w:rsidRPr="007619E6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de outubro de 2024, </w:t>
      </w:r>
      <w:r w:rsidR="007619E6" w:rsidRPr="007619E6"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 xml:space="preserve">sendo para providências: Indicações nºs: </w:t>
      </w:r>
      <w:r w:rsidR="007619E6" w:rsidRPr="007619E6">
        <w:rPr>
          <w:rFonts w:ascii="Arial" w:eastAsia="Times New Roman" w:hAnsi="Arial" w:cs="Arial"/>
          <w:sz w:val="24"/>
          <w:szCs w:val="24"/>
          <w:lang w:eastAsia="pt-BR"/>
        </w:rPr>
        <w:t>885, 886,</w:t>
      </w:r>
      <w:r w:rsidR="00B177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619E6" w:rsidRPr="007619E6">
        <w:rPr>
          <w:rFonts w:ascii="Arial" w:eastAsia="Times New Roman" w:hAnsi="Arial" w:cs="Arial"/>
          <w:sz w:val="24"/>
          <w:szCs w:val="24"/>
          <w:lang w:eastAsia="pt-BR"/>
        </w:rPr>
        <w:t>887 e 911 sugeridas pelo vereador Gustavo Maciel; - 888 e 889, sugeridas pelo vereador Pastor Lieberth; - 890,</w:t>
      </w:r>
      <w:r w:rsidR="00B177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619E6" w:rsidRPr="007619E6">
        <w:rPr>
          <w:rFonts w:ascii="Arial" w:eastAsia="Times New Roman" w:hAnsi="Arial" w:cs="Arial"/>
          <w:sz w:val="24"/>
          <w:szCs w:val="24"/>
          <w:lang w:eastAsia="pt-BR"/>
        </w:rPr>
        <w:t>891,</w:t>
      </w:r>
      <w:r w:rsidR="00B177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619E6" w:rsidRPr="007619E6">
        <w:rPr>
          <w:rFonts w:ascii="Arial" w:eastAsia="Times New Roman" w:hAnsi="Arial" w:cs="Arial"/>
          <w:sz w:val="24"/>
          <w:szCs w:val="24"/>
          <w:lang w:eastAsia="pt-BR"/>
        </w:rPr>
        <w:t>892,</w:t>
      </w:r>
      <w:r w:rsidR="00B177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619E6" w:rsidRPr="007619E6">
        <w:rPr>
          <w:rFonts w:ascii="Arial" w:eastAsia="Times New Roman" w:hAnsi="Arial" w:cs="Arial"/>
          <w:sz w:val="24"/>
          <w:szCs w:val="24"/>
          <w:lang w:eastAsia="pt-BR"/>
        </w:rPr>
        <w:t>899,</w:t>
      </w:r>
      <w:r w:rsidR="00B177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619E6" w:rsidRPr="007619E6">
        <w:rPr>
          <w:rFonts w:ascii="Arial" w:eastAsia="Times New Roman" w:hAnsi="Arial" w:cs="Arial"/>
          <w:sz w:val="24"/>
          <w:szCs w:val="24"/>
          <w:lang w:eastAsia="pt-BR"/>
        </w:rPr>
        <w:t>909 e 910 sugeridas pelo vereador Revetrie Teixeira; - nºs 893,</w:t>
      </w:r>
      <w:r w:rsidR="00B177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619E6" w:rsidRPr="007619E6">
        <w:rPr>
          <w:rFonts w:ascii="Arial" w:eastAsia="Times New Roman" w:hAnsi="Arial" w:cs="Arial"/>
          <w:sz w:val="24"/>
          <w:szCs w:val="24"/>
          <w:lang w:eastAsia="pt-BR"/>
        </w:rPr>
        <w:t>894,</w:t>
      </w:r>
      <w:r w:rsidR="00B177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619E6" w:rsidRPr="007619E6">
        <w:rPr>
          <w:rFonts w:ascii="Arial" w:eastAsia="Times New Roman" w:hAnsi="Arial" w:cs="Arial"/>
          <w:sz w:val="24"/>
          <w:szCs w:val="24"/>
          <w:lang w:eastAsia="pt-BR"/>
        </w:rPr>
        <w:t>895,</w:t>
      </w:r>
      <w:r w:rsidR="00B177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619E6" w:rsidRPr="007619E6">
        <w:rPr>
          <w:rFonts w:ascii="Arial" w:eastAsia="Times New Roman" w:hAnsi="Arial" w:cs="Arial"/>
          <w:sz w:val="24"/>
          <w:szCs w:val="24"/>
          <w:lang w:eastAsia="pt-BR"/>
        </w:rPr>
        <w:t>896,</w:t>
      </w:r>
      <w:r w:rsidR="00B177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619E6" w:rsidRPr="007619E6">
        <w:rPr>
          <w:rFonts w:ascii="Arial" w:eastAsia="Times New Roman" w:hAnsi="Arial" w:cs="Arial"/>
          <w:sz w:val="24"/>
          <w:szCs w:val="24"/>
          <w:lang w:eastAsia="pt-BR"/>
        </w:rPr>
        <w:t>897</w:t>
      </w:r>
      <w:r w:rsidR="00B177F5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7619E6" w:rsidRPr="007619E6">
        <w:rPr>
          <w:rFonts w:ascii="Arial" w:eastAsia="Times New Roman" w:hAnsi="Arial" w:cs="Arial"/>
          <w:sz w:val="24"/>
          <w:szCs w:val="24"/>
          <w:lang w:eastAsia="pt-BR"/>
        </w:rPr>
        <w:t>900,</w:t>
      </w:r>
      <w:r w:rsidR="00B177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619E6" w:rsidRPr="007619E6">
        <w:rPr>
          <w:rFonts w:ascii="Arial" w:eastAsia="Times New Roman" w:hAnsi="Arial" w:cs="Arial"/>
          <w:sz w:val="24"/>
          <w:szCs w:val="24"/>
          <w:lang w:eastAsia="pt-BR"/>
        </w:rPr>
        <w:t>901</w:t>
      </w:r>
      <w:r w:rsidR="00B177F5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7619E6" w:rsidRPr="007619E6">
        <w:rPr>
          <w:rFonts w:ascii="Arial" w:eastAsia="Times New Roman" w:hAnsi="Arial" w:cs="Arial"/>
          <w:sz w:val="24"/>
          <w:szCs w:val="24"/>
          <w:lang w:eastAsia="pt-BR"/>
        </w:rPr>
        <w:t>902 e 903 sugeridas pelo vereador Belmar Diniz; - 898, sugerida pelo vereador Tonhão e, 904,</w:t>
      </w:r>
      <w:r w:rsidR="00B177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619E6" w:rsidRPr="007619E6">
        <w:rPr>
          <w:rFonts w:ascii="Arial" w:eastAsia="Times New Roman" w:hAnsi="Arial" w:cs="Arial"/>
          <w:sz w:val="24"/>
          <w:szCs w:val="24"/>
          <w:lang w:eastAsia="pt-BR"/>
        </w:rPr>
        <w:t>905,</w:t>
      </w:r>
      <w:r w:rsidR="00B177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619E6" w:rsidRPr="007619E6">
        <w:rPr>
          <w:rFonts w:ascii="Arial" w:eastAsia="Times New Roman" w:hAnsi="Arial" w:cs="Arial"/>
          <w:sz w:val="24"/>
          <w:szCs w:val="24"/>
          <w:lang w:eastAsia="pt-BR"/>
        </w:rPr>
        <w:t>906,</w:t>
      </w:r>
      <w:r w:rsidR="00B177F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619E6" w:rsidRPr="007619E6">
        <w:rPr>
          <w:rFonts w:ascii="Arial" w:eastAsia="Times New Roman" w:hAnsi="Arial" w:cs="Arial"/>
          <w:sz w:val="24"/>
          <w:szCs w:val="24"/>
          <w:lang w:eastAsia="pt-BR"/>
        </w:rPr>
        <w:t xml:space="preserve">907 e 908 sugeridas pelo vereador Thiago Titó; </w:t>
      </w:r>
      <w:r w:rsidRPr="007619E6">
        <w:rPr>
          <w:rFonts w:ascii="Arial" w:eastAsia="Times New Roman" w:hAnsi="Arial" w:cs="Arial"/>
          <w:b/>
          <w:sz w:val="24"/>
          <w:szCs w:val="24"/>
          <w:lang w:eastAsia="pt-BR"/>
        </w:rPr>
        <w:t>sendo para sanção:</w:t>
      </w:r>
      <w:r w:rsidRPr="007619E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7619E6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Proposições de Lei nºs: </w:t>
      </w:r>
      <w:r w:rsidR="00030096" w:rsidRPr="007619E6">
        <w:rPr>
          <w:rFonts w:ascii="Arial" w:hAnsi="Arial" w:cs="Arial"/>
          <w:sz w:val="24"/>
          <w:szCs w:val="24"/>
        </w:rPr>
        <w:t xml:space="preserve">- nº </w:t>
      </w:r>
      <w:r w:rsidR="007619E6" w:rsidRPr="007619E6">
        <w:rPr>
          <w:rFonts w:ascii="Arial" w:hAnsi="Arial" w:cs="Arial"/>
          <w:bCs/>
          <w:sz w:val="24"/>
          <w:szCs w:val="24"/>
        </w:rPr>
        <w:t>1.489/2024, de iniciativa do vereador Geraldo Camilo Leles Pontes</w:t>
      </w:r>
      <w:bookmarkStart w:id="2" w:name="_Hlk166595075"/>
      <w:r w:rsidR="007619E6" w:rsidRPr="007619E6">
        <w:rPr>
          <w:rFonts w:ascii="Arial" w:hAnsi="Arial" w:cs="Arial"/>
          <w:bCs/>
          <w:sz w:val="24"/>
          <w:szCs w:val="24"/>
        </w:rPr>
        <w:t xml:space="preserve">; </w:t>
      </w:r>
      <w:r w:rsidR="007619E6" w:rsidRPr="007619E6">
        <w:rPr>
          <w:rFonts w:ascii="Arial" w:hAnsi="Arial" w:cs="Arial"/>
          <w:sz w:val="24"/>
          <w:szCs w:val="24"/>
        </w:rPr>
        <w:t xml:space="preserve">- n° 1.494/2024, de iniciativa do vereador Geraldo Antônio Marcelino; </w:t>
      </w:r>
    </w:p>
    <w:p w14:paraId="1919C65E" w14:textId="77777777" w:rsidR="001B584C" w:rsidRPr="001B584C" w:rsidRDefault="001B584C" w:rsidP="001B584C">
      <w:pPr>
        <w:spacing w:after="0" w:line="264" w:lineRule="auto"/>
        <w:jc w:val="both"/>
        <w:rPr>
          <w:rFonts w:ascii="Arial" w:hAnsi="Arial" w:cs="Arial"/>
          <w:sz w:val="10"/>
          <w:szCs w:val="10"/>
        </w:rPr>
      </w:pPr>
    </w:p>
    <w:bookmarkEnd w:id="2"/>
    <w:p w14:paraId="485E85F1" w14:textId="2160E549" w:rsidR="00BC16D9" w:rsidRDefault="00052429" w:rsidP="001B584C">
      <w:pPr>
        <w:spacing w:after="0" w:line="264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BC16D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IV - ORDEM DO DIA (</w:t>
      </w:r>
      <w:r w:rsidR="00450947" w:rsidRPr="00BC16D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PROJETOS </w:t>
      </w:r>
      <w:r w:rsidRPr="00BC16D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PARA VOTAÇÃO):</w:t>
      </w:r>
    </w:p>
    <w:p w14:paraId="1D48F631" w14:textId="77777777" w:rsidR="00DB6DA1" w:rsidRPr="00DB6DA1" w:rsidRDefault="00DB6DA1" w:rsidP="001B584C">
      <w:pPr>
        <w:spacing w:after="0" w:line="264" w:lineRule="auto"/>
        <w:jc w:val="both"/>
        <w:rPr>
          <w:rFonts w:ascii="Arial" w:eastAsia="Times New Roman" w:hAnsi="Arial" w:cs="Arial"/>
          <w:b/>
          <w:i/>
          <w:color w:val="000000" w:themeColor="text1"/>
          <w:sz w:val="10"/>
          <w:szCs w:val="10"/>
          <w:lang w:eastAsia="pt-BR"/>
        </w:rPr>
      </w:pPr>
    </w:p>
    <w:p w14:paraId="15251F72" w14:textId="0D09C56A" w:rsidR="00BC16D9" w:rsidRPr="00BC16D9" w:rsidRDefault="00BC16D9" w:rsidP="001B584C">
      <w:pPr>
        <w:widowControl w:val="0"/>
        <w:tabs>
          <w:tab w:val="left" w:pos="1276"/>
        </w:tabs>
        <w:adjustRightInd w:val="0"/>
        <w:spacing w:line="264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3" w:name="_Hlk179277189"/>
      <w:bookmarkStart w:id="4" w:name="_Hlk179877033"/>
      <w:r w:rsidRPr="00BC16D9">
        <w:rPr>
          <w:rFonts w:ascii="Arial" w:hAnsi="Arial" w:cs="Arial"/>
          <w:b/>
          <w:sz w:val="24"/>
          <w:szCs w:val="24"/>
          <w:u w:val="single"/>
        </w:rPr>
        <w:t>EM SEGUNDO TURNO E REDAÇÃO FINAL:</w:t>
      </w:r>
      <w:bookmarkStart w:id="5" w:name="_Hlk173485028"/>
      <w:bookmarkEnd w:id="3"/>
      <w:bookmarkEnd w:id="4"/>
    </w:p>
    <w:p w14:paraId="6BAE755E" w14:textId="1ED979F2" w:rsidR="001B584C" w:rsidRPr="001B584C" w:rsidRDefault="00BC16D9" w:rsidP="001B584C">
      <w:pPr>
        <w:widowControl w:val="0"/>
        <w:tabs>
          <w:tab w:val="left" w:pos="1276"/>
        </w:tabs>
        <w:adjustRightInd w:val="0"/>
        <w:spacing w:line="264" w:lineRule="auto"/>
        <w:jc w:val="both"/>
        <w:rPr>
          <w:rFonts w:ascii="Arial" w:hAnsi="Arial" w:cs="Arial"/>
          <w:bCs/>
          <w:sz w:val="24"/>
          <w:szCs w:val="24"/>
        </w:rPr>
      </w:pPr>
      <w:bookmarkStart w:id="6" w:name="_Hlk181166621"/>
      <w:bookmarkEnd w:id="5"/>
      <w:r w:rsidRPr="00BC16D9">
        <w:rPr>
          <w:rFonts w:ascii="Arial" w:hAnsi="Arial" w:cs="Arial"/>
          <w:sz w:val="24"/>
          <w:szCs w:val="24"/>
          <w:u w:val="single"/>
        </w:rPr>
        <w:t xml:space="preserve">PROJETO DE LEI Nº 1.506/2024, </w:t>
      </w:r>
      <w:r w:rsidRPr="00BC16D9">
        <w:rPr>
          <w:rFonts w:ascii="Arial" w:hAnsi="Arial" w:cs="Arial"/>
          <w:bCs/>
          <w:sz w:val="24"/>
          <w:szCs w:val="24"/>
        </w:rPr>
        <w:t>de iniciativa do Executivo</w:t>
      </w:r>
      <w:bookmarkEnd w:id="6"/>
      <w:r w:rsidRPr="00BC16D9">
        <w:rPr>
          <w:rFonts w:ascii="Arial" w:hAnsi="Arial" w:cs="Arial"/>
          <w:bCs/>
          <w:sz w:val="24"/>
          <w:szCs w:val="24"/>
        </w:rPr>
        <w:t xml:space="preserve">, que Altera os artigos 1º e 2º da Lei Municipal nº 1307, de 05 de dezembro de 1995, que cria unidade de pré-escola e dá outras providências. </w:t>
      </w:r>
    </w:p>
    <w:p w14:paraId="5DC4A59E" w14:textId="675F2224" w:rsidR="00BC16D9" w:rsidRPr="00BC16D9" w:rsidRDefault="00BC16D9" w:rsidP="001B584C">
      <w:pPr>
        <w:widowControl w:val="0"/>
        <w:tabs>
          <w:tab w:val="left" w:pos="1276"/>
        </w:tabs>
        <w:adjustRightInd w:val="0"/>
        <w:spacing w:line="264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BC16D9">
        <w:rPr>
          <w:rFonts w:ascii="Arial" w:hAnsi="Arial" w:cs="Arial"/>
          <w:sz w:val="24"/>
          <w:szCs w:val="24"/>
          <w:u w:val="single"/>
        </w:rPr>
        <w:t xml:space="preserve">PROJETO DE LEI Nº 1.508/2024, </w:t>
      </w:r>
      <w:r w:rsidRPr="00BC16D9">
        <w:rPr>
          <w:rFonts w:ascii="Arial" w:hAnsi="Arial" w:cs="Arial"/>
          <w:bCs/>
          <w:sz w:val="24"/>
          <w:szCs w:val="24"/>
        </w:rPr>
        <w:t xml:space="preserve">de iniciativa do Executivo, que </w:t>
      </w:r>
      <w:r w:rsidRPr="00BC16D9">
        <w:rPr>
          <w:rFonts w:ascii="Arial" w:hAnsi="Arial" w:cs="Arial"/>
          <w:sz w:val="24"/>
          <w:szCs w:val="24"/>
        </w:rPr>
        <w:t>Altera o art. 1º e o seu parágrafo único da Lei Municipal nº 1.417, de 09 de novembro de 1998, que denomina de Escola Municipal Efigênio Mota o núcleo pré-escolar “Efigênio Mota.</w:t>
      </w:r>
      <w:r w:rsidRPr="00BC16D9">
        <w:rPr>
          <w:rFonts w:ascii="Arial" w:hAnsi="Arial" w:cs="Arial"/>
          <w:bCs/>
          <w:color w:val="FF0000"/>
          <w:sz w:val="24"/>
          <w:szCs w:val="24"/>
        </w:rPr>
        <w:t xml:space="preserve"> </w:t>
      </w:r>
    </w:p>
    <w:p w14:paraId="4C56656D" w14:textId="47AD9BB0" w:rsidR="00BC16D9" w:rsidRPr="00DB6DA1" w:rsidRDefault="00BC16D9" w:rsidP="001B584C">
      <w:pPr>
        <w:spacing w:line="264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DB6DA1">
        <w:rPr>
          <w:rFonts w:ascii="Arial" w:eastAsia="Arial" w:hAnsi="Arial" w:cs="Arial"/>
          <w:b/>
          <w:sz w:val="24"/>
          <w:szCs w:val="24"/>
          <w:u w:val="single"/>
        </w:rPr>
        <w:t xml:space="preserve">EM PRIMEIRO TURNO: </w:t>
      </w:r>
    </w:p>
    <w:p w14:paraId="5D2099F8" w14:textId="6A3A9C41" w:rsidR="00BC16D9" w:rsidRPr="00BC16D9" w:rsidRDefault="00BC16D9" w:rsidP="001B584C">
      <w:pPr>
        <w:spacing w:line="264" w:lineRule="auto"/>
        <w:jc w:val="both"/>
        <w:rPr>
          <w:rFonts w:ascii="Arial" w:hAnsi="Arial" w:cs="Arial"/>
          <w:sz w:val="24"/>
          <w:szCs w:val="24"/>
        </w:rPr>
      </w:pPr>
      <w:bookmarkStart w:id="7" w:name="_Hlk181166583"/>
      <w:r w:rsidRPr="00BC16D9">
        <w:rPr>
          <w:rFonts w:ascii="Arial" w:hAnsi="Arial" w:cs="Arial"/>
          <w:sz w:val="24"/>
          <w:szCs w:val="24"/>
          <w:u w:val="single"/>
        </w:rPr>
        <w:t>PROJETO DE LEI Nº 1.477/2024</w:t>
      </w:r>
      <w:bookmarkEnd w:id="7"/>
      <w:r w:rsidRPr="00BC16D9">
        <w:rPr>
          <w:rFonts w:ascii="Arial" w:hAnsi="Arial" w:cs="Arial"/>
          <w:sz w:val="24"/>
          <w:szCs w:val="24"/>
        </w:rPr>
        <w:t xml:space="preserve">, de iniciativa do Executivo, que Dispõe sobre a reestruturação do Conselho de Desenvolvimento Econômico de João Monlevade – CODEMON e dá outras providências. </w:t>
      </w:r>
      <w:bookmarkStart w:id="8" w:name="_Hlk174694366"/>
      <w:bookmarkStart w:id="9" w:name="_Hlk178578227"/>
    </w:p>
    <w:p w14:paraId="432F0E65" w14:textId="65896A57" w:rsidR="00BC16D9" w:rsidRPr="00BC16D9" w:rsidRDefault="00BC16D9" w:rsidP="001B584C">
      <w:pPr>
        <w:widowControl w:val="0"/>
        <w:tabs>
          <w:tab w:val="left" w:pos="1276"/>
        </w:tabs>
        <w:adjustRightInd w:val="0"/>
        <w:spacing w:line="264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BC16D9">
        <w:rPr>
          <w:rFonts w:ascii="Arial" w:hAnsi="Arial" w:cs="Arial"/>
          <w:sz w:val="24"/>
          <w:szCs w:val="24"/>
          <w:u w:val="single"/>
        </w:rPr>
        <w:t>PROJETO DE LEI Nº 1.507/2024</w:t>
      </w:r>
      <w:r w:rsidRPr="00BC16D9">
        <w:rPr>
          <w:rFonts w:ascii="Arial" w:hAnsi="Arial" w:cs="Arial"/>
          <w:sz w:val="24"/>
          <w:szCs w:val="24"/>
        </w:rPr>
        <w:t xml:space="preserve">, de iniciativa do Executivo, que Altera os artigos 1º e 2º da Lei </w:t>
      </w:r>
      <w:r w:rsidRPr="00BC16D9">
        <w:rPr>
          <w:rFonts w:ascii="Arial" w:hAnsi="Arial" w:cs="Arial"/>
          <w:sz w:val="24"/>
          <w:szCs w:val="24"/>
        </w:rPr>
        <w:lastRenderedPageBreak/>
        <w:t>Municipal nº 1.306, de 05 de dezembro de 1995, que cria unidade de pré-escola e dá outras providências.</w:t>
      </w:r>
      <w:r w:rsidRPr="00BC16D9">
        <w:rPr>
          <w:rFonts w:ascii="Arial" w:hAnsi="Arial" w:cs="Arial"/>
          <w:bCs/>
          <w:color w:val="FF0000"/>
          <w:sz w:val="24"/>
          <w:szCs w:val="24"/>
        </w:rPr>
        <w:t xml:space="preserve"> </w:t>
      </w:r>
    </w:p>
    <w:bookmarkEnd w:id="8"/>
    <w:bookmarkEnd w:id="9"/>
    <w:p w14:paraId="7F48203D" w14:textId="77777777" w:rsidR="00BC16D9" w:rsidRPr="00BC16D9" w:rsidRDefault="00BC16D9" w:rsidP="001B584C">
      <w:pPr>
        <w:spacing w:line="264" w:lineRule="auto"/>
        <w:jc w:val="both"/>
        <w:rPr>
          <w:rFonts w:ascii="Arial" w:eastAsia="Calibri" w:hAnsi="Arial" w:cs="Arial"/>
          <w:bCs/>
          <w:color w:val="FF0000"/>
          <w:sz w:val="24"/>
          <w:szCs w:val="24"/>
        </w:rPr>
      </w:pPr>
      <w:r w:rsidRPr="00BC16D9">
        <w:rPr>
          <w:rFonts w:ascii="Arial" w:eastAsia="Calibri" w:hAnsi="Arial" w:cs="Arial"/>
          <w:bCs/>
          <w:sz w:val="24"/>
          <w:szCs w:val="24"/>
          <w:u w:val="single"/>
        </w:rPr>
        <w:t>PROJETO DE LEI Nº 1.509/2024</w:t>
      </w:r>
      <w:r w:rsidRPr="00BC16D9">
        <w:rPr>
          <w:rFonts w:ascii="Arial" w:eastAsia="Calibri" w:hAnsi="Arial" w:cs="Arial"/>
          <w:bCs/>
          <w:sz w:val="24"/>
          <w:szCs w:val="24"/>
        </w:rPr>
        <w:t xml:space="preserve">, de iniciativa do Executivo, que institui o Programa de Recuperação Fiscal – Refis no município de João Monlevade e dá outras providências. </w:t>
      </w:r>
    </w:p>
    <w:p w14:paraId="727C29FC" w14:textId="77777777" w:rsidR="00184597" w:rsidRPr="007619E6" w:rsidRDefault="00184597" w:rsidP="001B584C">
      <w:pPr>
        <w:spacing w:after="0" w:line="264" w:lineRule="auto"/>
        <w:jc w:val="both"/>
        <w:rPr>
          <w:rFonts w:ascii="Arial" w:eastAsia="Times New Roman" w:hAnsi="Arial" w:cs="Arial"/>
          <w:b/>
          <w:i/>
          <w:color w:val="FF0000"/>
          <w:sz w:val="10"/>
          <w:szCs w:val="10"/>
          <w:lang w:eastAsia="pt-BR"/>
        </w:rPr>
      </w:pPr>
    </w:p>
    <w:p w14:paraId="583642FF" w14:textId="27C2DD7B" w:rsidR="00C00A7F" w:rsidRPr="00BC16D9" w:rsidRDefault="006675BF" w:rsidP="001B584C">
      <w:pPr>
        <w:spacing w:after="0" w:line="264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BC16D9">
        <w:rPr>
          <w:rFonts w:ascii="Arial" w:hAnsi="Arial" w:cs="Arial"/>
          <w:b/>
          <w:i/>
          <w:color w:val="000000" w:themeColor="text1"/>
          <w:sz w:val="24"/>
          <w:szCs w:val="24"/>
        </w:rPr>
        <w:t>V – LEITURA DE PROPOSIÇÕES:</w:t>
      </w:r>
    </w:p>
    <w:p w14:paraId="7420443C" w14:textId="3B7075C7" w:rsidR="00BC16D9" w:rsidRDefault="00BC16D9" w:rsidP="001B584C">
      <w:pPr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BC16D9">
        <w:rPr>
          <w:rFonts w:ascii="Arial" w:hAnsi="Arial" w:cs="Arial"/>
          <w:sz w:val="24"/>
          <w:szCs w:val="24"/>
          <w:u w:val="single"/>
        </w:rPr>
        <w:t>PROJETO DE LEI N° 1.510/2024</w:t>
      </w:r>
      <w:r w:rsidRPr="00BC16D9">
        <w:rPr>
          <w:rFonts w:ascii="Arial" w:hAnsi="Arial" w:cs="Arial"/>
          <w:sz w:val="24"/>
          <w:szCs w:val="24"/>
        </w:rPr>
        <w:t>, de iniciativa do vereador Rael Alves Gomes, que Denomina de “José Benedito de Souza” a atual passarela Campo Alegre, localizada no bairro Cachoeirinha.</w:t>
      </w:r>
    </w:p>
    <w:p w14:paraId="64631AFF" w14:textId="3CA70AAB" w:rsidR="00DB6DA1" w:rsidRDefault="00DB6DA1" w:rsidP="001B584C">
      <w:pPr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DB6DA1">
        <w:rPr>
          <w:rFonts w:ascii="Arial" w:hAnsi="Arial" w:cs="Arial"/>
          <w:sz w:val="24"/>
          <w:szCs w:val="24"/>
          <w:u w:val="single"/>
        </w:rPr>
        <w:t>PROJETO DE LEI N° 1.511/2024</w:t>
      </w:r>
      <w:r>
        <w:rPr>
          <w:rFonts w:ascii="Arial" w:hAnsi="Arial" w:cs="Arial"/>
          <w:sz w:val="24"/>
          <w:szCs w:val="24"/>
        </w:rPr>
        <w:t>, de iniciativa do Executivo, que Institui no município de João Monlevade -MG a Política Municipal de Valorização da Vida e Prevenção ao Suicídio e Automutilação, e dá outras providências.</w:t>
      </w:r>
    </w:p>
    <w:p w14:paraId="66E54929" w14:textId="3B549356" w:rsidR="00020270" w:rsidRDefault="00BC16D9" w:rsidP="001B584C">
      <w:pPr>
        <w:spacing w:line="264" w:lineRule="auto"/>
        <w:jc w:val="both"/>
        <w:rPr>
          <w:rFonts w:ascii="Arial" w:hAnsi="Arial" w:cs="Arial"/>
          <w:sz w:val="24"/>
          <w:szCs w:val="24"/>
        </w:rPr>
      </w:pPr>
      <w:bookmarkStart w:id="10" w:name="_Hlk181719071"/>
      <w:r w:rsidRPr="00BC16D9">
        <w:rPr>
          <w:rFonts w:ascii="Arial" w:hAnsi="Arial" w:cs="Arial"/>
          <w:sz w:val="24"/>
          <w:szCs w:val="24"/>
          <w:u w:val="single"/>
        </w:rPr>
        <w:t>PROJETO DE LEI N° 1.51</w:t>
      </w:r>
      <w:r>
        <w:rPr>
          <w:rFonts w:ascii="Arial" w:hAnsi="Arial" w:cs="Arial"/>
          <w:sz w:val="24"/>
          <w:szCs w:val="24"/>
          <w:u w:val="single"/>
        </w:rPr>
        <w:t>2</w:t>
      </w:r>
      <w:r w:rsidRPr="00BC16D9">
        <w:rPr>
          <w:rFonts w:ascii="Arial" w:hAnsi="Arial" w:cs="Arial"/>
          <w:sz w:val="24"/>
          <w:szCs w:val="24"/>
          <w:u w:val="single"/>
        </w:rPr>
        <w:t>/2024</w:t>
      </w:r>
      <w:r w:rsidRPr="00BC16D9">
        <w:rPr>
          <w:rFonts w:ascii="Arial" w:hAnsi="Arial" w:cs="Arial"/>
          <w:sz w:val="24"/>
          <w:szCs w:val="24"/>
        </w:rPr>
        <w:t>, de iniciativa do vereador Belmar Lacerda Silva Diniz</w:t>
      </w:r>
      <w:bookmarkEnd w:id="10"/>
      <w:r w:rsidRPr="00BC16D9">
        <w:rPr>
          <w:rFonts w:ascii="Arial" w:hAnsi="Arial" w:cs="Arial"/>
          <w:sz w:val="24"/>
          <w:szCs w:val="24"/>
        </w:rPr>
        <w:t>, que Institui o Programa “Adote um Pet” no município de João Monlevade e dá outras providências.</w:t>
      </w:r>
    </w:p>
    <w:p w14:paraId="23ACB555" w14:textId="4E856393" w:rsidR="007348D1" w:rsidRPr="00DB6DA1" w:rsidRDefault="00AB4A9D" w:rsidP="001B584C">
      <w:pPr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AB4A9D">
        <w:rPr>
          <w:rFonts w:ascii="Arial" w:hAnsi="Arial" w:cs="Arial"/>
          <w:sz w:val="24"/>
          <w:szCs w:val="24"/>
          <w:u w:val="single"/>
        </w:rPr>
        <w:t>PROJETO DE LEI N° 1.513/2024</w:t>
      </w:r>
      <w:r>
        <w:rPr>
          <w:rFonts w:ascii="Arial" w:hAnsi="Arial" w:cs="Arial"/>
          <w:sz w:val="24"/>
          <w:szCs w:val="24"/>
        </w:rPr>
        <w:t xml:space="preserve">, de iniciativa da Mesa Diretora, que Altera as Leis 2.041, de </w:t>
      </w:r>
      <w:r w:rsidR="00CE4DBC">
        <w:rPr>
          <w:rFonts w:ascii="Arial" w:hAnsi="Arial" w:cs="Arial"/>
          <w:sz w:val="24"/>
          <w:szCs w:val="24"/>
        </w:rPr>
        <w:t>1</w:t>
      </w:r>
      <w:bookmarkStart w:id="11" w:name="_GoBack"/>
      <w:bookmarkEnd w:id="11"/>
      <w:r>
        <w:rPr>
          <w:rFonts w:ascii="Arial" w:hAnsi="Arial" w:cs="Arial"/>
          <w:sz w:val="24"/>
          <w:szCs w:val="24"/>
        </w:rPr>
        <w:t>2 de agosto de 2013, e n° 2.534, de 15 de junho de 2023, e dá outras providências.</w:t>
      </w:r>
    </w:p>
    <w:p w14:paraId="7274835A" w14:textId="1C7992DC" w:rsidR="00052429" w:rsidRPr="00BC16D9" w:rsidRDefault="00052429" w:rsidP="001B584C">
      <w:pPr>
        <w:spacing w:after="0" w:line="264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BC16D9">
        <w:rPr>
          <w:rFonts w:ascii="Arial" w:hAnsi="Arial" w:cs="Arial"/>
          <w:b/>
          <w:i/>
          <w:color w:val="000000" w:themeColor="text1"/>
          <w:sz w:val="24"/>
          <w:szCs w:val="24"/>
        </w:rPr>
        <w:t>VI – LEITURA DE ANTEPROJETOS:</w:t>
      </w:r>
    </w:p>
    <w:p w14:paraId="2AC07A26" w14:textId="4F313709" w:rsidR="001F2BCA" w:rsidRPr="00BC16D9" w:rsidRDefault="00473E52" w:rsidP="001B584C">
      <w:pPr>
        <w:spacing w:after="0" w:line="264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BC16D9">
        <w:rPr>
          <w:rFonts w:ascii="Arial" w:hAnsi="Arial" w:cs="Arial"/>
          <w:bCs/>
          <w:iCs/>
          <w:color w:val="000000" w:themeColor="text1"/>
          <w:sz w:val="24"/>
          <w:szCs w:val="24"/>
        </w:rPr>
        <w:t>- Não há.</w:t>
      </w:r>
    </w:p>
    <w:p w14:paraId="2E192E1C" w14:textId="77777777" w:rsidR="001F2BCA" w:rsidRPr="007619E6" w:rsidRDefault="001F2BCA" w:rsidP="001B584C">
      <w:pPr>
        <w:spacing w:after="0" w:line="264" w:lineRule="auto"/>
        <w:jc w:val="both"/>
        <w:rPr>
          <w:rFonts w:ascii="Arial" w:hAnsi="Arial" w:cs="Arial"/>
          <w:bCs/>
          <w:iCs/>
          <w:color w:val="FF0000"/>
          <w:sz w:val="6"/>
          <w:szCs w:val="6"/>
        </w:rPr>
      </w:pPr>
    </w:p>
    <w:p w14:paraId="0E134435" w14:textId="73C80583" w:rsidR="007C74FB" w:rsidRPr="00597013" w:rsidRDefault="00052429" w:rsidP="001B584C">
      <w:pPr>
        <w:spacing w:after="0" w:line="264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597013">
        <w:rPr>
          <w:rFonts w:ascii="Arial" w:hAnsi="Arial" w:cs="Arial"/>
          <w:b/>
          <w:i/>
          <w:color w:val="000000" w:themeColor="text1"/>
          <w:sz w:val="24"/>
          <w:szCs w:val="24"/>
        </w:rPr>
        <w:t>VII – LEITURA DE REQUERIMENTOS:</w:t>
      </w:r>
    </w:p>
    <w:p w14:paraId="19190695" w14:textId="20CBB40D" w:rsidR="006675BF" w:rsidRPr="00597013" w:rsidRDefault="004B3A3C" w:rsidP="001B584C">
      <w:pPr>
        <w:spacing w:after="0" w:line="264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597013">
        <w:rPr>
          <w:rFonts w:ascii="Arial" w:hAnsi="Arial" w:cs="Arial"/>
          <w:bCs/>
          <w:iCs/>
          <w:color w:val="000000" w:themeColor="text1"/>
          <w:sz w:val="24"/>
          <w:szCs w:val="24"/>
        </w:rPr>
        <w:t>- Não há.</w:t>
      </w:r>
    </w:p>
    <w:p w14:paraId="365D44B0" w14:textId="77777777" w:rsidR="004B3A3C" w:rsidRPr="007619E6" w:rsidRDefault="004B3A3C" w:rsidP="001B584C">
      <w:pPr>
        <w:spacing w:after="0" w:line="264" w:lineRule="auto"/>
        <w:jc w:val="both"/>
        <w:rPr>
          <w:rFonts w:ascii="Arial" w:hAnsi="Arial" w:cs="Arial"/>
          <w:color w:val="FF0000"/>
          <w:sz w:val="10"/>
          <w:szCs w:val="10"/>
        </w:rPr>
      </w:pPr>
    </w:p>
    <w:p w14:paraId="7BC73F4E" w14:textId="01BB0C64" w:rsidR="00DC7379" w:rsidRPr="002D1E77" w:rsidRDefault="00052429" w:rsidP="001B584C">
      <w:pPr>
        <w:spacing w:after="0" w:line="264" w:lineRule="auto"/>
        <w:jc w:val="both"/>
        <w:rPr>
          <w:rFonts w:ascii="Arial" w:hAnsi="Arial" w:cs="Arial"/>
          <w:b/>
          <w:sz w:val="24"/>
          <w:szCs w:val="24"/>
        </w:rPr>
      </w:pPr>
      <w:r w:rsidRPr="002D1E77">
        <w:rPr>
          <w:rFonts w:ascii="Arial" w:hAnsi="Arial" w:cs="Arial"/>
          <w:b/>
          <w:sz w:val="24"/>
          <w:szCs w:val="24"/>
        </w:rPr>
        <w:t>VIII</w:t>
      </w:r>
      <w:r w:rsidR="00B4164D" w:rsidRPr="002D1E77">
        <w:rPr>
          <w:rFonts w:ascii="Arial" w:hAnsi="Arial" w:cs="Arial"/>
          <w:b/>
          <w:sz w:val="24"/>
          <w:szCs w:val="24"/>
        </w:rPr>
        <w:t xml:space="preserve"> - LEITURA DE </w:t>
      </w:r>
      <w:r w:rsidRPr="002D1E77">
        <w:rPr>
          <w:rFonts w:ascii="Arial" w:hAnsi="Arial" w:cs="Arial"/>
          <w:b/>
          <w:sz w:val="24"/>
          <w:szCs w:val="24"/>
        </w:rPr>
        <w:t>INDICAÇÕES</w:t>
      </w:r>
      <w:r w:rsidR="00B4164D" w:rsidRPr="002D1E77">
        <w:rPr>
          <w:rFonts w:ascii="Arial" w:hAnsi="Arial" w:cs="Arial"/>
          <w:b/>
          <w:sz w:val="24"/>
          <w:szCs w:val="24"/>
        </w:rPr>
        <w:t xml:space="preserve">: </w:t>
      </w:r>
    </w:p>
    <w:p w14:paraId="1FBE5A35" w14:textId="7772F5E9" w:rsidR="00C00A7F" w:rsidRPr="002B5D55" w:rsidRDefault="00B21CD0" w:rsidP="001B584C">
      <w:pPr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597013">
        <w:rPr>
          <w:rFonts w:ascii="Arial" w:eastAsia="Times New Roman" w:hAnsi="Arial" w:cs="Arial"/>
          <w:sz w:val="24"/>
          <w:szCs w:val="24"/>
          <w:lang w:eastAsia="pt-BR"/>
        </w:rPr>
        <w:t xml:space="preserve">- n° 912, do vereador Thiago Titó, indicando </w:t>
      </w:r>
      <w:r w:rsidRPr="00597013">
        <w:rPr>
          <w:rFonts w:ascii="Arial" w:hAnsi="Arial" w:cs="Arial"/>
          <w:sz w:val="24"/>
          <w:szCs w:val="24"/>
        </w:rPr>
        <w:t>melhorias na iluminação no campo de</w:t>
      </w:r>
      <w:r w:rsidR="00597013" w:rsidRPr="00597013">
        <w:rPr>
          <w:rFonts w:ascii="Arial" w:hAnsi="Arial" w:cs="Arial"/>
          <w:sz w:val="24"/>
          <w:szCs w:val="24"/>
        </w:rPr>
        <w:t xml:space="preserve"> futebol, com a colocação de dois refletores novos atrás de cada gol, no bairro Satélite</w:t>
      </w:r>
      <w:r w:rsidR="00597013">
        <w:rPr>
          <w:rFonts w:ascii="Arial" w:hAnsi="Arial" w:cs="Arial"/>
          <w:sz w:val="24"/>
          <w:szCs w:val="24"/>
        </w:rPr>
        <w:t>;</w:t>
      </w:r>
    </w:p>
    <w:p w14:paraId="4A7CCA96" w14:textId="1050EEFF" w:rsidR="00B21CD0" w:rsidRDefault="00B21CD0" w:rsidP="001B584C">
      <w:pPr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2B5D55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59701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2B5D55">
        <w:rPr>
          <w:rFonts w:ascii="Arial" w:eastAsia="Times New Roman" w:hAnsi="Arial" w:cs="Arial"/>
          <w:sz w:val="24"/>
          <w:szCs w:val="24"/>
          <w:lang w:eastAsia="pt-BR"/>
        </w:rPr>
        <w:t xml:space="preserve">n° 913, do vereador Thiago Titó, indicando </w:t>
      </w:r>
      <w:r w:rsidRPr="002B5D55">
        <w:rPr>
          <w:rFonts w:ascii="Arial" w:hAnsi="Arial" w:cs="Arial"/>
          <w:sz w:val="24"/>
          <w:szCs w:val="24"/>
        </w:rPr>
        <w:t>colocação de grades de bueiro, em todos que necessitam dessa benfeitora ao longo da rua Carmen Ferreira Ribeiro, no bairro Nova Esperança;</w:t>
      </w:r>
    </w:p>
    <w:p w14:paraId="62EE78C6" w14:textId="3A21C533" w:rsidR="002B5D55" w:rsidRDefault="002B5D55" w:rsidP="001B584C">
      <w:pPr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2B5D55">
        <w:rPr>
          <w:rFonts w:ascii="Arial" w:eastAsia="Times New Roman" w:hAnsi="Arial" w:cs="Arial"/>
          <w:sz w:val="24"/>
          <w:szCs w:val="24"/>
          <w:lang w:eastAsia="pt-BR"/>
        </w:rPr>
        <w:t xml:space="preserve">- n° 914, do vereador Thiago Titó, indicando </w:t>
      </w:r>
      <w:r w:rsidRPr="002B5D55">
        <w:rPr>
          <w:rFonts w:ascii="Arial" w:hAnsi="Arial" w:cs="Arial"/>
          <w:sz w:val="24"/>
          <w:szCs w:val="24"/>
        </w:rPr>
        <w:t xml:space="preserve">colocação de meios-fios na rua Guarujá, próximo aos números 855, </w:t>
      </w:r>
      <w:r>
        <w:rPr>
          <w:rFonts w:ascii="Arial" w:hAnsi="Arial" w:cs="Arial"/>
          <w:sz w:val="24"/>
          <w:szCs w:val="24"/>
        </w:rPr>
        <w:t>856, 865 e 876, no bairro Sion;</w:t>
      </w:r>
    </w:p>
    <w:p w14:paraId="772FFA18" w14:textId="2C073AC0" w:rsidR="003B5CF6" w:rsidRDefault="002525E0" w:rsidP="001B584C">
      <w:pPr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2525E0">
        <w:rPr>
          <w:rFonts w:ascii="Arial" w:eastAsia="Times New Roman" w:hAnsi="Arial" w:cs="Arial"/>
          <w:sz w:val="24"/>
          <w:szCs w:val="24"/>
          <w:lang w:eastAsia="pt-BR"/>
        </w:rPr>
        <w:t xml:space="preserve">- n° 915, do vereador Marquinho Dornelas, indicando </w:t>
      </w:r>
      <w:r w:rsidRPr="002525E0">
        <w:rPr>
          <w:rFonts w:ascii="Arial" w:hAnsi="Arial" w:cs="Arial"/>
          <w:sz w:val="24"/>
          <w:szCs w:val="24"/>
        </w:rPr>
        <w:t xml:space="preserve">serviço de construção de Pista de </w:t>
      </w:r>
      <w:r w:rsidR="00624A55" w:rsidRPr="002525E0">
        <w:rPr>
          <w:rFonts w:ascii="Arial" w:hAnsi="Arial" w:cs="Arial"/>
          <w:sz w:val="24"/>
          <w:szCs w:val="24"/>
        </w:rPr>
        <w:t>BMX, bem</w:t>
      </w:r>
      <w:r w:rsidRPr="002525E0">
        <w:rPr>
          <w:rFonts w:ascii="Arial" w:hAnsi="Arial" w:cs="Arial"/>
          <w:sz w:val="24"/>
          <w:szCs w:val="24"/>
        </w:rPr>
        <w:t xml:space="preserve"> como estrutura com bancos ou arquibancadas, mesinhas, bebedouro e lixeiras no Parque</w:t>
      </w:r>
      <w:r w:rsidR="00624A55">
        <w:rPr>
          <w:rFonts w:ascii="Arial" w:hAnsi="Arial" w:cs="Arial"/>
          <w:sz w:val="24"/>
          <w:szCs w:val="24"/>
        </w:rPr>
        <w:t xml:space="preserve"> Municipal</w:t>
      </w:r>
      <w:r w:rsidRPr="002525E0">
        <w:rPr>
          <w:rFonts w:ascii="Arial" w:hAnsi="Arial" w:cs="Arial"/>
          <w:sz w:val="24"/>
          <w:szCs w:val="24"/>
        </w:rPr>
        <w:t xml:space="preserve"> do Areão</w:t>
      </w:r>
      <w:r w:rsidR="00C875ED">
        <w:rPr>
          <w:rFonts w:ascii="Arial" w:hAnsi="Arial" w:cs="Arial"/>
          <w:sz w:val="24"/>
          <w:szCs w:val="24"/>
        </w:rPr>
        <w:t>, no bairro Satélite</w:t>
      </w:r>
      <w:r w:rsidRPr="002525E0">
        <w:rPr>
          <w:rFonts w:ascii="Arial" w:hAnsi="Arial" w:cs="Arial"/>
          <w:sz w:val="24"/>
          <w:szCs w:val="24"/>
        </w:rPr>
        <w:t>;</w:t>
      </w:r>
    </w:p>
    <w:p w14:paraId="7784AC02" w14:textId="69CBA767" w:rsidR="00D10F8E" w:rsidRDefault="00D10F8E" w:rsidP="001B584C">
      <w:pPr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2525E0">
        <w:rPr>
          <w:rFonts w:ascii="Arial" w:eastAsia="Times New Roman" w:hAnsi="Arial" w:cs="Arial"/>
          <w:sz w:val="24"/>
          <w:szCs w:val="24"/>
          <w:lang w:eastAsia="pt-BR"/>
        </w:rPr>
        <w:t xml:space="preserve">- n° </w:t>
      </w:r>
      <w:r>
        <w:rPr>
          <w:rFonts w:ascii="Arial" w:eastAsia="Times New Roman" w:hAnsi="Arial" w:cs="Arial"/>
          <w:sz w:val="24"/>
          <w:szCs w:val="24"/>
          <w:lang w:eastAsia="pt-BR"/>
        </w:rPr>
        <w:t>916, do vereador Revetrie Teixeira</w:t>
      </w:r>
      <w:r w:rsidRPr="002525E0">
        <w:rPr>
          <w:rFonts w:ascii="Arial" w:eastAsia="Times New Roman" w:hAnsi="Arial" w:cs="Arial"/>
          <w:sz w:val="24"/>
          <w:szCs w:val="24"/>
          <w:lang w:eastAsia="pt-BR"/>
        </w:rPr>
        <w:t xml:space="preserve">, indicando </w:t>
      </w:r>
      <w:r w:rsidRPr="00F075E9">
        <w:rPr>
          <w:rFonts w:ascii="Arial" w:hAnsi="Arial" w:cs="Arial"/>
          <w:sz w:val="24"/>
          <w:szCs w:val="24"/>
        </w:rPr>
        <w:t xml:space="preserve">instalação de ponto de ônibus </w:t>
      </w:r>
      <w:r w:rsidR="00624A55">
        <w:rPr>
          <w:rFonts w:ascii="Arial" w:hAnsi="Arial" w:cs="Arial"/>
          <w:sz w:val="24"/>
          <w:szCs w:val="24"/>
        </w:rPr>
        <w:t>n</w:t>
      </w:r>
      <w:r w:rsidRPr="00F075E9">
        <w:rPr>
          <w:rFonts w:ascii="Arial" w:hAnsi="Arial" w:cs="Arial"/>
          <w:sz w:val="24"/>
          <w:szCs w:val="24"/>
        </w:rPr>
        <w:t xml:space="preserve">a BR 381, próximo </w:t>
      </w:r>
      <w:r w:rsidR="00624A55">
        <w:rPr>
          <w:rFonts w:ascii="Arial" w:hAnsi="Arial" w:cs="Arial"/>
          <w:sz w:val="24"/>
          <w:szCs w:val="24"/>
        </w:rPr>
        <w:t>à</w:t>
      </w:r>
      <w:r w:rsidRPr="00F075E9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mpresa RG Pneus, no bairro ABM;</w:t>
      </w:r>
    </w:p>
    <w:p w14:paraId="4064D679" w14:textId="4BC8441A" w:rsidR="00D10F8E" w:rsidRDefault="00D10F8E" w:rsidP="001B584C">
      <w:pPr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2525E0">
        <w:rPr>
          <w:rFonts w:ascii="Arial" w:eastAsia="Times New Roman" w:hAnsi="Arial" w:cs="Arial"/>
          <w:sz w:val="24"/>
          <w:szCs w:val="24"/>
          <w:lang w:eastAsia="pt-BR"/>
        </w:rPr>
        <w:t xml:space="preserve">- n° </w:t>
      </w:r>
      <w:r>
        <w:rPr>
          <w:rFonts w:ascii="Arial" w:eastAsia="Times New Roman" w:hAnsi="Arial" w:cs="Arial"/>
          <w:sz w:val="24"/>
          <w:szCs w:val="24"/>
          <w:lang w:eastAsia="pt-BR"/>
        </w:rPr>
        <w:t>917, do vereador Revetrie Teixeira</w:t>
      </w:r>
      <w:r w:rsidRPr="002525E0">
        <w:rPr>
          <w:rFonts w:ascii="Arial" w:eastAsia="Times New Roman" w:hAnsi="Arial" w:cs="Arial"/>
          <w:sz w:val="24"/>
          <w:szCs w:val="24"/>
          <w:lang w:eastAsia="pt-BR"/>
        </w:rPr>
        <w:t>, indicando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C7A49">
        <w:rPr>
          <w:rFonts w:ascii="Arial" w:hAnsi="Arial" w:cs="Arial"/>
          <w:sz w:val="24"/>
          <w:szCs w:val="24"/>
        </w:rPr>
        <w:t>solicitação</w:t>
      </w:r>
      <w:r>
        <w:rPr>
          <w:rFonts w:ascii="Arial" w:hAnsi="Arial" w:cs="Arial"/>
          <w:sz w:val="24"/>
          <w:szCs w:val="24"/>
        </w:rPr>
        <w:t xml:space="preserve"> de</w:t>
      </w:r>
      <w:r w:rsidRPr="00992D0E">
        <w:rPr>
          <w:rFonts w:ascii="Arial" w:hAnsi="Arial" w:cs="Arial"/>
          <w:sz w:val="24"/>
          <w:szCs w:val="24"/>
        </w:rPr>
        <w:t xml:space="preserve"> vistoria </w:t>
      </w:r>
      <w:r w:rsidR="00624A55">
        <w:rPr>
          <w:rFonts w:ascii="Arial" w:hAnsi="Arial" w:cs="Arial"/>
          <w:sz w:val="24"/>
          <w:szCs w:val="24"/>
        </w:rPr>
        <w:t xml:space="preserve">e nivelamento </w:t>
      </w:r>
      <w:r w:rsidRPr="00992D0E">
        <w:rPr>
          <w:rFonts w:ascii="Arial" w:hAnsi="Arial" w:cs="Arial"/>
          <w:sz w:val="24"/>
          <w:szCs w:val="24"/>
        </w:rPr>
        <w:t>na rua Netuno, em frente ao número 345, próximo ao “Cam</w:t>
      </w:r>
      <w:r>
        <w:rPr>
          <w:rFonts w:ascii="Arial" w:hAnsi="Arial" w:cs="Arial"/>
          <w:sz w:val="24"/>
          <w:szCs w:val="24"/>
        </w:rPr>
        <w:t>po do Cal”, no bairro Vera Cruz</w:t>
      </w:r>
      <w:r w:rsidR="00624A55">
        <w:rPr>
          <w:rFonts w:ascii="Arial" w:hAnsi="Arial" w:cs="Arial"/>
          <w:sz w:val="24"/>
          <w:szCs w:val="24"/>
        </w:rPr>
        <w:t>;</w:t>
      </w:r>
    </w:p>
    <w:p w14:paraId="6B0DC2AE" w14:textId="3C97174F" w:rsidR="00455587" w:rsidRDefault="00455587" w:rsidP="001B584C">
      <w:pPr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2525E0">
        <w:rPr>
          <w:rFonts w:ascii="Arial" w:eastAsia="Times New Roman" w:hAnsi="Arial" w:cs="Arial"/>
          <w:sz w:val="24"/>
          <w:szCs w:val="24"/>
          <w:lang w:eastAsia="pt-BR"/>
        </w:rPr>
        <w:t xml:space="preserve">- n° </w:t>
      </w:r>
      <w:r>
        <w:rPr>
          <w:rFonts w:ascii="Arial" w:eastAsia="Times New Roman" w:hAnsi="Arial" w:cs="Arial"/>
          <w:sz w:val="24"/>
          <w:szCs w:val="24"/>
          <w:lang w:eastAsia="pt-BR"/>
        </w:rPr>
        <w:t>918, do vereador Tonhão</w:t>
      </w:r>
      <w:r w:rsidRPr="002525E0">
        <w:rPr>
          <w:rFonts w:ascii="Arial" w:eastAsia="Times New Roman" w:hAnsi="Arial" w:cs="Arial"/>
          <w:sz w:val="24"/>
          <w:szCs w:val="24"/>
          <w:lang w:eastAsia="pt-BR"/>
        </w:rPr>
        <w:t>, indicando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</w:rPr>
        <w:t>reparos nos bloquetes do passeio na rua Acesita,</w:t>
      </w:r>
      <w:r w:rsidR="00624A55">
        <w:rPr>
          <w:rFonts w:ascii="Arial" w:hAnsi="Arial" w:cs="Arial"/>
          <w:sz w:val="24"/>
          <w:szCs w:val="24"/>
        </w:rPr>
        <w:t xml:space="preserve"> próximo ao n°</w:t>
      </w:r>
      <w:r w:rsidR="00580648">
        <w:rPr>
          <w:rFonts w:ascii="Arial" w:hAnsi="Arial" w:cs="Arial"/>
          <w:sz w:val="24"/>
          <w:szCs w:val="24"/>
        </w:rPr>
        <w:t xml:space="preserve"> </w:t>
      </w:r>
      <w:r w:rsidR="00624A55">
        <w:rPr>
          <w:rFonts w:ascii="Arial" w:hAnsi="Arial" w:cs="Arial"/>
          <w:sz w:val="24"/>
          <w:szCs w:val="24"/>
        </w:rPr>
        <w:t>167,</w:t>
      </w:r>
      <w:r>
        <w:rPr>
          <w:rFonts w:ascii="Arial" w:hAnsi="Arial" w:cs="Arial"/>
          <w:sz w:val="24"/>
          <w:szCs w:val="24"/>
        </w:rPr>
        <w:t xml:space="preserve"> no bairro José Elói</w:t>
      </w:r>
      <w:r w:rsidR="00624A55">
        <w:rPr>
          <w:rFonts w:ascii="Arial" w:hAnsi="Arial" w:cs="Arial"/>
          <w:sz w:val="24"/>
          <w:szCs w:val="24"/>
        </w:rPr>
        <w:t>;</w:t>
      </w:r>
    </w:p>
    <w:p w14:paraId="61FFA006" w14:textId="759BCB05" w:rsidR="00455587" w:rsidRPr="000576DC" w:rsidRDefault="000576DC" w:rsidP="001B584C">
      <w:pPr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2525E0">
        <w:rPr>
          <w:rFonts w:ascii="Arial" w:eastAsia="Times New Roman" w:hAnsi="Arial" w:cs="Arial"/>
          <w:sz w:val="24"/>
          <w:szCs w:val="24"/>
          <w:lang w:eastAsia="pt-BR"/>
        </w:rPr>
        <w:t xml:space="preserve">- n° </w:t>
      </w:r>
      <w:r>
        <w:rPr>
          <w:rFonts w:ascii="Arial" w:eastAsia="Times New Roman" w:hAnsi="Arial" w:cs="Arial"/>
          <w:sz w:val="24"/>
          <w:szCs w:val="24"/>
          <w:lang w:eastAsia="pt-BR"/>
        </w:rPr>
        <w:t>919, do vereador Tonhão</w:t>
      </w:r>
      <w:r w:rsidRPr="002525E0">
        <w:rPr>
          <w:rFonts w:ascii="Arial" w:eastAsia="Times New Roman" w:hAnsi="Arial" w:cs="Arial"/>
          <w:sz w:val="24"/>
          <w:szCs w:val="24"/>
          <w:lang w:eastAsia="pt-BR"/>
        </w:rPr>
        <w:t>, indicando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</w:rPr>
        <w:t>reparos necessários no</w:t>
      </w:r>
      <w:r w:rsidR="00624A5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aparelho</w:t>
      </w:r>
      <w:r w:rsidR="00624A5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exercícios ao ar livre, localizado</w:t>
      </w:r>
      <w:r w:rsidR="00624A5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na rua Bandeirantes, no bairro São João;</w:t>
      </w:r>
    </w:p>
    <w:p w14:paraId="0C0D31DB" w14:textId="74C879EC" w:rsidR="000576DC" w:rsidRPr="002525E0" w:rsidRDefault="000576DC" w:rsidP="001B584C">
      <w:pPr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2525E0">
        <w:rPr>
          <w:rFonts w:ascii="Arial" w:eastAsia="Times New Roman" w:hAnsi="Arial" w:cs="Arial"/>
          <w:sz w:val="24"/>
          <w:szCs w:val="24"/>
          <w:lang w:eastAsia="pt-BR"/>
        </w:rPr>
        <w:t xml:space="preserve">- n° </w:t>
      </w:r>
      <w:r>
        <w:rPr>
          <w:rFonts w:ascii="Arial" w:eastAsia="Times New Roman" w:hAnsi="Arial" w:cs="Arial"/>
          <w:sz w:val="24"/>
          <w:szCs w:val="24"/>
          <w:lang w:eastAsia="pt-BR"/>
        </w:rPr>
        <w:t>920, do vereador Tonhão</w:t>
      </w:r>
      <w:r w:rsidRPr="002525E0">
        <w:rPr>
          <w:rFonts w:ascii="Arial" w:eastAsia="Times New Roman" w:hAnsi="Arial" w:cs="Arial"/>
          <w:sz w:val="24"/>
          <w:szCs w:val="24"/>
          <w:lang w:eastAsia="pt-BR"/>
        </w:rPr>
        <w:t>, indicando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</w:rPr>
        <w:t>os serviços de reparos no abatimento ao lo</w:t>
      </w:r>
      <w:r w:rsidR="00624A55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go da rua Casemiro de Abreu, no bairro Palmares;</w:t>
      </w:r>
    </w:p>
    <w:p w14:paraId="19AE5AF3" w14:textId="390A6494" w:rsidR="000576DC" w:rsidRPr="009A741E" w:rsidRDefault="000576DC" w:rsidP="001B584C">
      <w:pPr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2525E0">
        <w:rPr>
          <w:rFonts w:ascii="Arial" w:eastAsia="Times New Roman" w:hAnsi="Arial" w:cs="Arial"/>
          <w:sz w:val="24"/>
          <w:szCs w:val="24"/>
          <w:lang w:eastAsia="pt-BR"/>
        </w:rPr>
        <w:t xml:space="preserve">- n° </w:t>
      </w:r>
      <w:r>
        <w:rPr>
          <w:rFonts w:ascii="Arial" w:eastAsia="Times New Roman" w:hAnsi="Arial" w:cs="Arial"/>
          <w:sz w:val="24"/>
          <w:szCs w:val="24"/>
          <w:lang w:eastAsia="pt-BR"/>
        </w:rPr>
        <w:t>921, do vereador Tonhão</w:t>
      </w:r>
      <w:r w:rsidRPr="002525E0">
        <w:rPr>
          <w:rFonts w:ascii="Arial" w:eastAsia="Times New Roman" w:hAnsi="Arial" w:cs="Arial"/>
          <w:sz w:val="24"/>
          <w:szCs w:val="24"/>
          <w:lang w:eastAsia="pt-BR"/>
        </w:rPr>
        <w:t>, indicando</w:t>
      </w:r>
      <w:r w:rsidR="009A741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A741E">
        <w:rPr>
          <w:rFonts w:ascii="Arial" w:hAnsi="Arial" w:cs="Arial"/>
          <w:sz w:val="24"/>
          <w:szCs w:val="24"/>
        </w:rPr>
        <w:t xml:space="preserve">os serviços de contenção de erosão na rua Alameda Dinamarquesa, próximo ao número </w:t>
      </w:r>
      <w:r w:rsidR="00B9326E">
        <w:rPr>
          <w:rFonts w:ascii="Arial" w:hAnsi="Arial" w:cs="Arial"/>
          <w:sz w:val="24"/>
          <w:szCs w:val="24"/>
        </w:rPr>
        <w:t>915</w:t>
      </w:r>
      <w:r w:rsidR="009A741E" w:rsidRPr="00B9326E">
        <w:rPr>
          <w:rFonts w:ascii="Arial" w:hAnsi="Arial" w:cs="Arial"/>
          <w:color w:val="000000" w:themeColor="text1"/>
          <w:sz w:val="24"/>
          <w:szCs w:val="24"/>
        </w:rPr>
        <w:t>, n</w:t>
      </w:r>
      <w:r w:rsidR="009A741E">
        <w:rPr>
          <w:rFonts w:ascii="Arial" w:hAnsi="Arial" w:cs="Arial"/>
          <w:sz w:val="24"/>
          <w:szCs w:val="24"/>
        </w:rPr>
        <w:t>o bairro Palmares;</w:t>
      </w:r>
    </w:p>
    <w:p w14:paraId="1E12AF92" w14:textId="2C86B1F2" w:rsidR="000576DC" w:rsidRPr="004215DB" w:rsidRDefault="000576DC" w:rsidP="001B584C">
      <w:pPr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2525E0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- n° </w:t>
      </w:r>
      <w:r>
        <w:rPr>
          <w:rFonts w:ascii="Arial" w:eastAsia="Times New Roman" w:hAnsi="Arial" w:cs="Arial"/>
          <w:sz w:val="24"/>
          <w:szCs w:val="24"/>
          <w:lang w:eastAsia="pt-BR"/>
        </w:rPr>
        <w:t>922, do vereador Tonhão</w:t>
      </w:r>
      <w:r w:rsidRPr="002525E0">
        <w:rPr>
          <w:rFonts w:ascii="Arial" w:eastAsia="Times New Roman" w:hAnsi="Arial" w:cs="Arial"/>
          <w:sz w:val="24"/>
          <w:szCs w:val="24"/>
          <w:lang w:eastAsia="pt-BR"/>
        </w:rPr>
        <w:t>, indicando</w:t>
      </w:r>
      <w:r w:rsidR="009A741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A741E">
        <w:rPr>
          <w:rFonts w:ascii="Arial" w:hAnsi="Arial" w:cs="Arial"/>
          <w:sz w:val="24"/>
          <w:szCs w:val="24"/>
        </w:rPr>
        <w:t>desobstrução da caixa coletora da rede pluvial localizada na rua Antônio Dias, no bairro José Elói;</w:t>
      </w:r>
    </w:p>
    <w:p w14:paraId="5B5D9058" w14:textId="0B660D1E" w:rsidR="0039781C" w:rsidRDefault="000576DC" w:rsidP="001B584C">
      <w:pPr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2525E0">
        <w:rPr>
          <w:rFonts w:ascii="Arial" w:eastAsia="Times New Roman" w:hAnsi="Arial" w:cs="Arial"/>
          <w:sz w:val="24"/>
          <w:szCs w:val="24"/>
          <w:lang w:eastAsia="pt-BR"/>
        </w:rPr>
        <w:t xml:space="preserve">- n° </w:t>
      </w:r>
      <w:r>
        <w:rPr>
          <w:rFonts w:ascii="Arial" w:eastAsia="Times New Roman" w:hAnsi="Arial" w:cs="Arial"/>
          <w:sz w:val="24"/>
          <w:szCs w:val="24"/>
          <w:lang w:eastAsia="pt-BR"/>
        </w:rPr>
        <w:t>923, do vereador Revetrie Teixeira,</w:t>
      </w:r>
      <w:r w:rsidRPr="002525E0">
        <w:rPr>
          <w:rFonts w:ascii="Arial" w:eastAsia="Times New Roman" w:hAnsi="Arial" w:cs="Arial"/>
          <w:sz w:val="24"/>
          <w:szCs w:val="24"/>
          <w:lang w:eastAsia="pt-BR"/>
        </w:rPr>
        <w:t xml:space="preserve"> indicando</w:t>
      </w:r>
      <w:r w:rsidR="0039781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9781C">
        <w:rPr>
          <w:rFonts w:ascii="Arial" w:hAnsi="Arial" w:cs="Arial"/>
          <w:sz w:val="24"/>
          <w:szCs w:val="24"/>
        </w:rPr>
        <w:t xml:space="preserve">serviços de operação </w:t>
      </w:r>
      <w:r w:rsidR="00624A55">
        <w:rPr>
          <w:rFonts w:ascii="Arial" w:hAnsi="Arial" w:cs="Arial"/>
          <w:sz w:val="24"/>
          <w:szCs w:val="24"/>
        </w:rPr>
        <w:t>“t</w:t>
      </w:r>
      <w:r w:rsidR="0039781C">
        <w:rPr>
          <w:rFonts w:ascii="Arial" w:hAnsi="Arial" w:cs="Arial"/>
          <w:sz w:val="24"/>
          <w:szCs w:val="24"/>
        </w:rPr>
        <w:t xml:space="preserve">apa </w:t>
      </w:r>
      <w:r w:rsidR="00624A55">
        <w:rPr>
          <w:rFonts w:ascii="Arial" w:hAnsi="Arial" w:cs="Arial"/>
          <w:sz w:val="24"/>
          <w:szCs w:val="24"/>
        </w:rPr>
        <w:t>b</w:t>
      </w:r>
      <w:r w:rsidR="0039781C">
        <w:rPr>
          <w:rFonts w:ascii="Arial" w:hAnsi="Arial" w:cs="Arial"/>
          <w:sz w:val="24"/>
          <w:szCs w:val="24"/>
        </w:rPr>
        <w:t>uracos</w:t>
      </w:r>
      <w:r w:rsidR="00624A55">
        <w:rPr>
          <w:rFonts w:ascii="Arial" w:hAnsi="Arial" w:cs="Arial"/>
          <w:sz w:val="24"/>
          <w:szCs w:val="24"/>
        </w:rPr>
        <w:t>”</w:t>
      </w:r>
      <w:r w:rsidR="0039781C">
        <w:rPr>
          <w:rFonts w:ascii="Arial" w:hAnsi="Arial" w:cs="Arial"/>
          <w:sz w:val="24"/>
          <w:szCs w:val="24"/>
        </w:rPr>
        <w:t xml:space="preserve">, em toda extensão da rua Ambrósio Rodrigues da Costa, </w:t>
      </w:r>
      <w:r w:rsidR="00624A55">
        <w:rPr>
          <w:rFonts w:ascii="Arial" w:hAnsi="Arial" w:cs="Arial"/>
          <w:sz w:val="24"/>
          <w:szCs w:val="24"/>
        </w:rPr>
        <w:t>n</w:t>
      </w:r>
      <w:r w:rsidR="0039781C">
        <w:rPr>
          <w:rFonts w:ascii="Arial" w:hAnsi="Arial" w:cs="Arial"/>
          <w:sz w:val="24"/>
          <w:szCs w:val="24"/>
        </w:rPr>
        <w:t>o bairro José de Alencar;</w:t>
      </w:r>
    </w:p>
    <w:p w14:paraId="06FBED29" w14:textId="3BDCB4EB" w:rsidR="00256290" w:rsidRDefault="00256290" w:rsidP="001B584C">
      <w:pPr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 w:rsidRPr="002525E0">
        <w:rPr>
          <w:rFonts w:ascii="Arial" w:eastAsia="Times New Roman" w:hAnsi="Arial" w:cs="Arial"/>
          <w:sz w:val="24"/>
          <w:szCs w:val="24"/>
          <w:lang w:eastAsia="pt-BR"/>
        </w:rPr>
        <w:t xml:space="preserve">- n° </w:t>
      </w:r>
      <w:r>
        <w:rPr>
          <w:rFonts w:ascii="Arial" w:eastAsia="Times New Roman" w:hAnsi="Arial" w:cs="Arial"/>
          <w:sz w:val="24"/>
          <w:szCs w:val="24"/>
          <w:lang w:eastAsia="pt-BR"/>
        </w:rPr>
        <w:t>924, do vereador Belmar Diniz,</w:t>
      </w:r>
      <w:r w:rsidRPr="002525E0">
        <w:rPr>
          <w:rFonts w:ascii="Arial" w:eastAsia="Times New Roman" w:hAnsi="Arial" w:cs="Arial"/>
          <w:sz w:val="24"/>
          <w:szCs w:val="24"/>
          <w:lang w:eastAsia="pt-BR"/>
        </w:rPr>
        <w:t xml:space="preserve"> indicando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asfaltamento ou calçamento na rua Luiz Gonzaga, a partir do número 1.083, no bairro Santo Hipólito</w:t>
      </w:r>
      <w:r>
        <w:rPr>
          <w:rFonts w:ascii="Arial" w:hAnsi="Arial" w:cs="Arial"/>
          <w:sz w:val="24"/>
          <w:szCs w:val="24"/>
        </w:rPr>
        <w:t>;</w:t>
      </w:r>
    </w:p>
    <w:p w14:paraId="1D15749D" w14:textId="77777777" w:rsidR="00256290" w:rsidRPr="00256290" w:rsidRDefault="00256290" w:rsidP="001B584C">
      <w:pPr>
        <w:spacing w:after="0" w:line="264" w:lineRule="auto"/>
        <w:jc w:val="both"/>
        <w:rPr>
          <w:rFonts w:ascii="Arial" w:hAnsi="Arial" w:cs="Arial"/>
          <w:sz w:val="10"/>
          <w:szCs w:val="10"/>
        </w:rPr>
      </w:pPr>
    </w:p>
    <w:p w14:paraId="57F890EC" w14:textId="5B276B53" w:rsidR="00256290" w:rsidRDefault="00256290" w:rsidP="001B584C">
      <w:pPr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 w:rsidRPr="002525E0">
        <w:rPr>
          <w:rFonts w:ascii="Arial" w:eastAsia="Times New Roman" w:hAnsi="Arial" w:cs="Arial"/>
          <w:sz w:val="24"/>
          <w:szCs w:val="24"/>
          <w:lang w:eastAsia="pt-BR"/>
        </w:rPr>
        <w:t xml:space="preserve">- n° </w:t>
      </w:r>
      <w:r>
        <w:rPr>
          <w:rFonts w:ascii="Arial" w:eastAsia="Times New Roman" w:hAnsi="Arial" w:cs="Arial"/>
          <w:sz w:val="24"/>
          <w:szCs w:val="24"/>
          <w:lang w:eastAsia="pt-BR"/>
        </w:rPr>
        <w:t>925, do vereador Belmar Diniz,</w:t>
      </w:r>
      <w:r w:rsidRPr="002525E0">
        <w:rPr>
          <w:rFonts w:ascii="Arial" w:eastAsia="Times New Roman" w:hAnsi="Arial" w:cs="Arial"/>
          <w:sz w:val="24"/>
          <w:szCs w:val="24"/>
          <w:lang w:eastAsia="pt-BR"/>
        </w:rPr>
        <w:t xml:space="preserve"> indicando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serviços de pintura na faixa de pedestre na rua Geraldo Ferreira de Araújo, próximo ao número 55, no bairro Tanquinho II</w:t>
      </w:r>
      <w:r>
        <w:rPr>
          <w:rFonts w:ascii="Arial" w:hAnsi="Arial" w:cs="Arial"/>
          <w:sz w:val="24"/>
          <w:szCs w:val="24"/>
        </w:rPr>
        <w:t>;</w:t>
      </w:r>
    </w:p>
    <w:p w14:paraId="124D2326" w14:textId="77777777" w:rsidR="00256290" w:rsidRPr="00256290" w:rsidRDefault="00256290" w:rsidP="001B584C">
      <w:pPr>
        <w:spacing w:after="0" w:line="264" w:lineRule="auto"/>
        <w:jc w:val="both"/>
        <w:rPr>
          <w:rFonts w:ascii="Arial" w:hAnsi="Arial" w:cs="Arial"/>
          <w:sz w:val="10"/>
          <w:szCs w:val="10"/>
        </w:rPr>
      </w:pPr>
    </w:p>
    <w:p w14:paraId="75DC979B" w14:textId="344A3409" w:rsidR="00256290" w:rsidRDefault="00256290" w:rsidP="001B584C">
      <w:pPr>
        <w:tabs>
          <w:tab w:val="left" w:pos="2977"/>
        </w:tabs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525E0">
        <w:rPr>
          <w:rFonts w:ascii="Arial" w:eastAsia="Times New Roman" w:hAnsi="Arial" w:cs="Arial"/>
          <w:sz w:val="24"/>
          <w:szCs w:val="24"/>
          <w:lang w:eastAsia="pt-BR"/>
        </w:rPr>
        <w:t xml:space="preserve">- n° </w:t>
      </w:r>
      <w:r>
        <w:rPr>
          <w:rFonts w:ascii="Arial" w:eastAsia="Times New Roman" w:hAnsi="Arial" w:cs="Arial"/>
          <w:sz w:val="24"/>
          <w:szCs w:val="24"/>
          <w:lang w:eastAsia="pt-BR"/>
        </w:rPr>
        <w:t>926, do vereador Belmar Diniz,</w:t>
      </w:r>
      <w:r w:rsidRPr="002525E0">
        <w:rPr>
          <w:rFonts w:ascii="Arial" w:eastAsia="Times New Roman" w:hAnsi="Arial" w:cs="Arial"/>
          <w:sz w:val="24"/>
          <w:szCs w:val="24"/>
          <w:lang w:eastAsia="pt-BR"/>
        </w:rPr>
        <w:t xml:space="preserve"> indicando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instalação de dois braços com luminária nos postes localizados na esquina da rua Azaleia com rua Acácia, próximo ao número 791, no bairro Campos Elíseos;</w:t>
      </w:r>
    </w:p>
    <w:p w14:paraId="1DBAFED6" w14:textId="77777777" w:rsidR="00256290" w:rsidRPr="00256290" w:rsidRDefault="00256290" w:rsidP="001B584C">
      <w:pPr>
        <w:tabs>
          <w:tab w:val="left" w:pos="2977"/>
        </w:tabs>
        <w:spacing w:after="0" w:line="264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2AB10866" w14:textId="29CF08BF" w:rsidR="00256290" w:rsidRDefault="00256290" w:rsidP="001B584C">
      <w:pPr>
        <w:tabs>
          <w:tab w:val="left" w:pos="2977"/>
        </w:tabs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525E0">
        <w:rPr>
          <w:rFonts w:ascii="Arial" w:eastAsia="Times New Roman" w:hAnsi="Arial" w:cs="Arial"/>
          <w:sz w:val="24"/>
          <w:szCs w:val="24"/>
          <w:lang w:eastAsia="pt-BR"/>
        </w:rPr>
        <w:t xml:space="preserve">- n° </w:t>
      </w:r>
      <w:r>
        <w:rPr>
          <w:rFonts w:ascii="Arial" w:eastAsia="Times New Roman" w:hAnsi="Arial" w:cs="Arial"/>
          <w:sz w:val="24"/>
          <w:szCs w:val="24"/>
          <w:lang w:eastAsia="pt-BR"/>
        </w:rPr>
        <w:t>927, do vereador Belmar Diniz,</w:t>
      </w:r>
      <w:r w:rsidRPr="002525E0">
        <w:rPr>
          <w:rFonts w:ascii="Arial" w:eastAsia="Times New Roman" w:hAnsi="Arial" w:cs="Arial"/>
          <w:sz w:val="24"/>
          <w:szCs w:val="24"/>
          <w:lang w:eastAsia="pt-BR"/>
        </w:rPr>
        <w:t xml:space="preserve"> indicando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instalação de lixeiras móveis com tampa ou container de lixo na avenida Getúlio Vargas, em frente ao número 2.727, no bairro Belmonte;</w:t>
      </w:r>
    </w:p>
    <w:p w14:paraId="068F594A" w14:textId="77777777" w:rsidR="00256290" w:rsidRPr="00256290" w:rsidRDefault="00256290" w:rsidP="001B584C">
      <w:pPr>
        <w:tabs>
          <w:tab w:val="left" w:pos="2977"/>
        </w:tabs>
        <w:spacing w:after="0" w:line="264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6948323E" w14:textId="317C3094" w:rsidR="00256290" w:rsidRDefault="00256290" w:rsidP="001B584C">
      <w:pPr>
        <w:tabs>
          <w:tab w:val="left" w:pos="2977"/>
        </w:tabs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525E0">
        <w:rPr>
          <w:rFonts w:ascii="Arial" w:eastAsia="Times New Roman" w:hAnsi="Arial" w:cs="Arial"/>
          <w:sz w:val="24"/>
          <w:szCs w:val="24"/>
          <w:lang w:eastAsia="pt-BR"/>
        </w:rPr>
        <w:t xml:space="preserve">- n° </w:t>
      </w:r>
      <w:r>
        <w:rPr>
          <w:rFonts w:ascii="Arial" w:eastAsia="Times New Roman" w:hAnsi="Arial" w:cs="Arial"/>
          <w:sz w:val="24"/>
          <w:szCs w:val="24"/>
          <w:lang w:eastAsia="pt-BR"/>
        </w:rPr>
        <w:t>928, do vereador Belmar Diniz,</w:t>
      </w:r>
      <w:r w:rsidRPr="002525E0">
        <w:rPr>
          <w:rFonts w:ascii="Arial" w:eastAsia="Times New Roman" w:hAnsi="Arial" w:cs="Arial"/>
          <w:sz w:val="24"/>
          <w:szCs w:val="24"/>
          <w:lang w:eastAsia="pt-BR"/>
        </w:rPr>
        <w:t xml:space="preserve"> indicando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conclusão da canalização do córrego na rua Alameda Cearense, próximo ao número 385, no bairro Cruzeiro Celeste;</w:t>
      </w:r>
    </w:p>
    <w:p w14:paraId="04605C09" w14:textId="77777777" w:rsidR="00C431FE" w:rsidRPr="00C431FE" w:rsidRDefault="00C431FE" w:rsidP="001B584C">
      <w:pPr>
        <w:tabs>
          <w:tab w:val="left" w:pos="2977"/>
        </w:tabs>
        <w:spacing w:after="0" w:line="264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39602612" w14:textId="386CB816" w:rsidR="000576DC" w:rsidRDefault="00C431FE" w:rsidP="001B584C">
      <w:pPr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 w:rsidRPr="002525E0">
        <w:rPr>
          <w:rFonts w:ascii="Arial" w:eastAsia="Times New Roman" w:hAnsi="Arial" w:cs="Arial"/>
          <w:sz w:val="24"/>
          <w:szCs w:val="24"/>
          <w:lang w:eastAsia="pt-BR"/>
        </w:rPr>
        <w:t xml:space="preserve">- n° </w:t>
      </w:r>
      <w:r>
        <w:rPr>
          <w:rFonts w:ascii="Arial" w:eastAsia="Times New Roman" w:hAnsi="Arial" w:cs="Arial"/>
          <w:sz w:val="24"/>
          <w:szCs w:val="24"/>
          <w:lang w:eastAsia="pt-BR"/>
        </w:rPr>
        <w:t>929, do vereador Vanderlei Miranda,</w:t>
      </w:r>
      <w:r w:rsidRPr="002525E0">
        <w:rPr>
          <w:rFonts w:ascii="Arial" w:eastAsia="Times New Roman" w:hAnsi="Arial" w:cs="Arial"/>
          <w:sz w:val="24"/>
          <w:szCs w:val="24"/>
          <w:lang w:eastAsia="pt-BR"/>
        </w:rPr>
        <w:t xml:space="preserve"> indicando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instalação de postes com luminárias na rua Colina, em frente aos números 823, 892 e 964, no quarteirão entre a avenida Cabo Frio e a rua Castanheira, no bairro Sion. </w:t>
      </w:r>
    </w:p>
    <w:p w14:paraId="4BCA6B2B" w14:textId="77777777" w:rsidR="00597013" w:rsidRPr="00597013" w:rsidRDefault="00597013" w:rsidP="001B584C">
      <w:pPr>
        <w:spacing w:after="0" w:line="264" w:lineRule="auto"/>
        <w:jc w:val="both"/>
        <w:rPr>
          <w:rFonts w:ascii="Arial" w:hAnsi="Arial" w:cs="Arial"/>
          <w:sz w:val="10"/>
          <w:szCs w:val="10"/>
        </w:rPr>
      </w:pPr>
    </w:p>
    <w:p w14:paraId="2CDE1485" w14:textId="01F47162" w:rsidR="00CB2368" w:rsidRPr="00686B26" w:rsidRDefault="00052429" w:rsidP="001B584C">
      <w:pPr>
        <w:tabs>
          <w:tab w:val="left" w:pos="2977"/>
        </w:tabs>
        <w:spacing w:after="0" w:line="264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686B26">
        <w:rPr>
          <w:rFonts w:ascii="Arial" w:eastAsia="Times New Roman" w:hAnsi="Arial" w:cs="Arial"/>
          <w:b/>
          <w:i/>
          <w:sz w:val="24"/>
          <w:szCs w:val="24"/>
          <w:lang w:eastAsia="pt-BR"/>
        </w:rPr>
        <w:t>IX - LEITURA DE MOÇÕES:</w:t>
      </w:r>
    </w:p>
    <w:p w14:paraId="431BB1C0" w14:textId="77777777" w:rsidR="00BC059D" w:rsidRPr="007619E6" w:rsidRDefault="00BC059D" w:rsidP="001B584C">
      <w:pPr>
        <w:tabs>
          <w:tab w:val="left" w:pos="2977"/>
        </w:tabs>
        <w:spacing w:after="0" w:line="264" w:lineRule="auto"/>
        <w:jc w:val="both"/>
        <w:rPr>
          <w:rFonts w:ascii="Arial" w:hAnsi="Arial" w:cs="Arial"/>
          <w:color w:val="FF0000"/>
          <w:sz w:val="10"/>
          <w:szCs w:val="10"/>
        </w:rPr>
      </w:pPr>
    </w:p>
    <w:p w14:paraId="6B23740B" w14:textId="19F62DA7" w:rsidR="00B40397" w:rsidRDefault="00686B26" w:rsidP="001B584C">
      <w:pPr>
        <w:tabs>
          <w:tab w:val="left" w:pos="2977"/>
        </w:tabs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 w:rsidRPr="00953A5D">
        <w:rPr>
          <w:rFonts w:ascii="Arial" w:hAnsi="Arial" w:cs="Arial"/>
          <w:sz w:val="24"/>
          <w:szCs w:val="24"/>
        </w:rPr>
        <w:t xml:space="preserve">- n° 186, do vereador Thiago Titó, Moção de Pesar pelo falecimento da senhora Maria das Graças Fontes Martins, ocorrido </w:t>
      </w:r>
      <w:r w:rsidR="004877C5">
        <w:rPr>
          <w:rFonts w:ascii="Arial" w:hAnsi="Arial" w:cs="Arial"/>
          <w:sz w:val="24"/>
          <w:szCs w:val="24"/>
        </w:rPr>
        <w:t xml:space="preserve">em </w:t>
      </w:r>
      <w:r w:rsidRPr="00953A5D">
        <w:rPr>
          <w:rFonts w:ascii="Arial" w:hAnsi="Arial" w:cs="Arial"/>
          <w:sz w:val="24"/>
          <w:szCs w:val="24"/>
        </w:rPr>
        <w:t>24 de outubro de 2024;</w:t>
      </w:r>
    </w:p>
    <w:p w14:paraId="160AA790" w14:textId="77777777" w:rsidR="00953A5D" w:rsidRPr="00953A5D" w:rsidRDefault="00953A5D" w:rsidP="001B584C">
      <w:pPr>
        <w:tabs>
          <w:tab w:val="left" w:pos="2977"/>
        </w:tabs>
        <w:spacing w:after="0" w:line="264" w:lineRule="auto"/>
        <w:jc w:val="both"/>
        <w:rPr>
          <w:rFonts w:ascii="Arial" w:hAnsi="Arial" w:cs="Arial"/>
          <w:sz w:val="10"/>
          <w:szCs w:val="10"/>
        </w:rPr>
      </w:pPr>
    </w:p>
    <w:p w14:paraId="00C980E2" w14:textId="13F0F663" w:rsidR="005524A7" w:rsidRPr="00953A5D" w:rsidRDefault="005524A7" w:rsidP="001B584C">
      <w:pPr>
        <w:tabs>
          <w:tab w:val="left" w:pos="2977"/>
        </w:tabs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 w:rsidRPr="00953A5D">
        <w:rPr>
          <w:rFonts w:ascii="Arial" w:hAnsi="Arial" w:cs="Arial"/>
          <w:sz w:val="24"/>
          <w:szCs w:val="24"/>
        </w:rPr>
        <w:t xml:space="preserve">- n° 187, do vereador Fernando Linhares, Moção de Pesar pelo falecimento do senhor Roosevelt Ermelindo Pereira Linhares, ocorrido </w:t>
      </w:r>
      <w:r w:rsidR="004877C5">
        <w:rPr>
          <w:rFonts w:ascii="Arial" w:hAnsi="Arial" w:cs="Arial"/>
          <w:sz w:val="24"/>
          <w:szCs w:val="24"/>
        </w:rPr>
        <w:t xml:space="preserve">em </w:t>
      </w:r>
      <w:r w:rsidRPr="00953A5D">
        <w:rPr>
          <w:rFonts w:ascii="Arial" w:hAnsi="Arial" w:cs="Arial"/>
          <w:sz w:val="24"/>
          <w:szCs w:val="24"/>
        </w:rPr>
        <w:t>23 de setembro de 2024;</w:t>
      </w:r>
    </w:p>
    <w:p w14:paraId="65E69D87" w14:textId="77777777" w:rsidR="00953A5D" w:rsidRPr="00953A5D" w:rsidRDefault="00953A5D" w:rsidP="001B584C">
      <w:pPr>
        <w:tabs>
          <w:tab w:val="left" w:pos="2977"/>
        </w:tabs>
        <w:spacing w:after="0" w:line="264" w:lineRule="auto"/>
        <w:jc w:val="both"/>
        <w:rPr>
          <w:rFonts w:ascii="Arial" w:hAnsi="Arial" w:cs="Arial"/>
          <w:sz w:val="10"/>
          <w:szCs w:val="10"/>
        </w:rPr>
      </w:pPr>
    </w:p>
    <w:p w14:paraId="7BD38C1E" w14:textId="2EF42E88" w:rsidR="00953A5D" w:rsidRDefault="00953A5D" w:rsidP="001B584C">
      <w:pPr>
        <w:tabs>
          <w:tab w:val="left" w:pos="2977"/>
        </w:tabs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 w:rsidRPr="00953A5D">
        <w:rPr>
          <w:rFonts w:ascii="Arial" w:hAnsi="Arial" w:cs="Arial"/>
          <w:sz w:val="24"/>
          <w:szCs w:val="24"/>
        </w:rPr>
        <w:t>-</w:t>
      </w:r>
      <w:r w:rsidR="00597013">
        <w:rPr>
          <w:rFonts w:ascii="Arial" w:hAnsi="Arial" w:cs="Arial"/>
          <w:sz w:val="24"/>
          <w:szCs w:val="24"/>
        </w:rPr>
        <w:t xml:space="preserve"> </w:t>
      </w:r>
      <w:r w:rsidRPr="00953A5D">
        <w:rPr>
          <w:rFonts w:ascii="Arial" w:hAnsi="Arial" w:cs="Arial"/>
          <w:sz w:val="24"/>
          <w:szCs w:val="24"/>
        </w:rPr>
        <w:t xml:space="preserve">n° 188, do vereador Fernando Linhares, Moção de Pesar pelo falecimento do senhor Fernando Cordeiro de Paiva, ocorrido </w:t>
      </w:r>
      <w:r w:rsidR="004877C5">
        <w:rPr>
          <w:rFonts w:ascii="Arial" w:hAnsi="Arial" w:cs="Arial"/>
          <w:sz w:val="24"/>
          <w:szCs w:val="24"/>
        </w:rPr>
        <w:t xml:space="preserve">em </w:t>
      </w:r>
      <w:r w:rsidRPr="00953A5D">
        <w:rPr>
          <w:rFonts w:ascii="Arial" w:hAnsi="Arial" w:cs="Arial"/>
          <w:sz w:val="24"/>
          <w:szCs w:val="24"/>
        </w:rPr>
        <w:t>29 de outubro de 2024;</w:t>
      </w:r>
    </w:p>
    <w:p w14:paraId="5E36D559" w14:textId="77777777" w:rsidR="000C2AA0" w:rsidRPr="000C2AA0" w:rsidRDefault="000C2AA0" w:rsidP="001B584C">
      <w:pPr>
        <w:tabs>
          <w:tab w:val="left" w:pos="2977"/>
        </w:tabs>
        <w:spacing w:after="0" w:line="264" w:lineRule="auto"/>
        <w:jc w:val="both"/>
        <w:rPr>
          <w:rFonts w:ascii="Arial" w:hAnsi="Arial" w:cs="Arial"/>
          <w:sz w:val="10"/>
          <w:szCs w:val="10"/>
        </w:rPr>
      </w:pPr>
    </w:p>
    <w:p w14:paraId="72489330" w14:textId="0619D278" w:rsidR="0077644E" w:rsidRDefault="000C2AA0" w:rsidP="001B584C">
      <w:pPr>
        <w:tabs>
          <w:tab w:val="left" w:pos="2977"/>
        </w:tabs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 w:rsidRPr="00953A5D">
        <w:rPr>
          <w:rFonts w:ascii="Arial" w:hAnsi="Arial" w:cs="Arial"/>
          <w:sz w:val="24"/>
          <w:szCs w:val="24"/>
        </w:rPr>
        <w:t>-</w:t>
      </w:r>
      <w:r w:rsidR="00597013">
        <w:rPr>
          <w:rFonts w:ascii="Arial" w:hAnsi="Arial" w:cs="Arial"/>
          <w:sz w:val="24"/>
          <w:szCs w:val="24"/>
        </w:rPr>
        <w:t xml:space="preserve"> </w:t>
      </w:r>
      <w:r w:rsidRPr="00953A5D">
        <w:rPr>
          <w:rFonts w:ascii="Arial" w:hAnsi="Arial" w:cs="Arial"/>
          <w:sz w:val="24"/>
          <w:szCs w:val="24"/>
        </w:rPr>
        <w:t xml:space="preserve">n° </w:t>
      </w:r>
      <w:r>
        <w:rPr>
          <w:rFonts w:ascii="Arial" w:hAnsi="Arial" w:cs="Arial"/>
          <w:sz w:val="24"/>
          <w:szCs w:val="24"/>
        </w:rPr>
        <w:t>189, do vereador Thiago Titó</w:t>
      </w:r>
      <w:r w:rsidRPr="00953A5D">
        <w:rPr>
          <w:rFonts w:ascii="Arial" w:hAnsi="Arial" w:cs="Arial"/>
          <w:sz w:val="24"/>
          <w:szCs w:val="24"/>
        </w:rPr>
        <w:t xml:space="preserve">, Moção de Pesar pelo falecimento </w:t>
      </w:r>
      <w:r>
        <w:rPr>
          <w:rFonts w:ascii="Arial" w:hAnsi="Arial" w:cs="Arial"/>
          <w:sz w:val="24"/>
          <w:szCs w:val="24"/>
        </w:rPr>
        <w:t>da</w:t>
      </w:r>
      <w:r w:rsidRPr="00953A5D">
        <w:rPr>
          <w:rFonts w:ascii="Arial" w:hAnsi="Arial" w:cs="Arial"/>
          <w:sz w:val="24"/>
          <w:szCs w:val="24"/>
        </w:rPr>
        <w:t xml:space="preserve"> senhor</w:t>
      </w:r>
      <w:r>
        <w:rPr>
          <w:rFonts w:ascii="Arial" w:hAnsi="Arial" w:cs="Arial"/>
          <w:sz w:val="24"/>
          <w:szCs w:val="24"/>
        </w:rPr>
        <w:t>a</w:t>
      </w:r>
      <w:r w:rsidRPr="00953A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Maria das Graças Teodoro</w:t>
      </w:r>
      <w:r w:rsidR="00597013">
        <w:rPr>
          <w:rFonts w:ascii="Arial" w:hAnsi="Arial" w:cs="Arial"/>
          <w:sz w:val="24"/>
          <w:szCs w:val="24"/>
        </w:rPr>
        <w:t xml:space="preserve"> Condé</w:t>
      </w:r>
      <w:r w:rsidRPr="00953A5D">
        <w:rPr>
          <w:rFonts w:ascii="Arial" w:hAnsi="Arial" w:cs="Arial"/>
          <w:sz w:val="24"/>
          <w:szCs w:val="24"/>
        </w:rPr>
        <w:t xml:space="preserve">, ocorrido </w:t>
      </w:r>
      <w:r w:rsidR="004877C5">
        <w:rPr>
          <w:rFonts w:ascii="Arial" w:hAnsi="Arial" w:cs="Arial"/>
          <w:sz w:val="24"/>
          <w:szCs w:val="24"/>
        </w:rPr>
        <w:t xml:space="preserve">em </w:t>
      </w:r>
      <w:r w:rsidRPr="00953A5D">
        <w:rPr>
          <w:rFonts w:ascii="Arial" w:hAnsi="Arial" w:cs="Arial"/>
          <w:sz w:val="24"/>
          <w:szCs w:val="24"/>
        </w:rPr>
        <w:t>29 de outubro de 2024;</w:t>
      </w:r>
    </w:p>
    <w:p w14:paraId="17E68CBF" w14:textId="77777777" w:rsidR="0077644E" w:rsidRPr="0077644E" w:rsidRDefault="0077644E" w:rsidP="001B584C">
      <w:pPr>
        <w:tabs>
          <w:tab w:val="left" w:pos="2977"/>
        </w:tabs>
        <w:spacing w:after="0" w:line="264" w:lineRule="auto"/>
        <w:jc w:val="both"/>
        <w:rPr>
          <w:rFonts w:ascii="Arial" w:hAnsi="Arial" w:cs="Arial"/>
          <w:sz w:val="10"/>
          <w:szCs w:val="10"/>
        </w:rPr>
      </w:pPr>
    </w:p>
    <w:p w14:paraId="78C68FAF" w14:textId="77777777" w:rsidR="004877C5" w:rsidRPr="004877C5" w:rsidRDefault="004877C5" w:rsidP="001B584C">
      <w:pPr>
        <w:tabs>
          <w:tab w:val="left" w:pos="2977"/>
        </w:tabs>
        <w:spacing w:after="0" w:line="264" w:lineRule="auto"/>
        <w:jc w:val="both"/>
        <w:rPr>
          <w:rFonts w:ascii="Arial" w:hAnsi="Arial" w:cs="Arial"/>
          <w:sz w:val="10"/>
          <w:szCs w:val="10"/>
        </w:rPr>
      </w:pPr>
    </w:p>
    <w:p w14:paraId="5420696C" w14:textId="1D4FCD33" w:rsidR="004877C5" w:rsidRDefault="004877C5" w:rsidP="001B584C">
      <w:pPr>
        <w:tabs>
          <w:tab w:val="left" w:pos="2977"/>
        </w:tabs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 w:rsidRPr="00953A5D">
        <w:rPr>
          <w:rFonts w:ascii="Arial" w:hAnsi="Arial" w:cs="Arial"/>
          <w:sz w:val="24"/>
          <w:szCs w:val="24"/>
        </w:rPr>
        <w:t>- n° 1</w:t>
      </w:r>
      <w:r>
        <w:rPr>
          <w:rFonts w:ascii="Arial" w:hAnsi="Arial" w:cs="Arial"/>
          <w:sz w:val="24"/>
          <w:szCs w:val="24"/>
        </w:rPr>
        <w:t>91</w:t>
      </w:r>
      <w:r w:rsidRPr="00953A5D">
        <w:rPr>
          <w:rFonts w:ascii="Arial" w:hAnsi="Arial" w:cs="Arial"/>
          <w:sz w:val="24"/>
          <w:szCs w:val="24"/>
        </w:rPr>
        <w:t>, do vereador</w:t>
      </w:r>
      <w:r w:rsidR="00597013">
        <w:rPr>
          <w:rFonts w:ascii="Arial" w:hAnsi="Arial" w:cs="Arial"/>
          <w:sz w:val="24"/>
          <w:szCs w:val="24"/>
        </w:rPr>
        <w:t xml:space="preserve"> Gustavo Prandini</w:t>
      </w:r>
      <w:r w:rsidRPr="00953A5D">
        <w:rPr>
          <w:rFonts w:ascii="Arial" w:hAnsi="Arial" w:cs="Arial"/>
          <w:sz w:val="24"/>
          <w:szCs w:val="24"/>
        </w:rPr>
        <w:t>, Moção de Pesar pelo falecimento d</w:t>
      </w:r>
      <w:r>
        <w:rPr>
          <w:rFonts w:ascii="Arial" w:hAnsi="Arial" w:cs="Arial"/>
          <w:sz w:val="24"/>
          <w:szCs w:val="24"/>
        </w:rPr>
        <w:t>o</w:t>
      </w:r>
      <w:r w:rsidRPr="00953A5D">
        <w:rPr>
          <w:rFonts w:ascii="Arial" w:hAnsi="Arial" w:cs="Arial"/>
          <w:sz w:val="24"/>
          <w:szCs w:val="24"/>
        </w:rPr>
        <w:t xml:space="preserve"> senhor</w:t>
      </w:r>
      <w:r>
        <w:rPr>
          <w:rFonts w:ascii="Arial" w:hAnsi="Arial" w:cs="Arial"/>
          <w:sz w:val="24"/>
          <w:szCs w:val="24"/>
        </w:rPr>
        <w:t xml:space="preserve"> Edvaldo Ataíde Mendes</w:t>
      </w:r>
      <w:r w:rsidRPr="00953A5D">
        <w:rPr>
          <w:rFonts w:ascii="Arial" w:hAnsi="Arial" w:cs="Arial"/>
          <w:sz w:val="24"/>
          <w:szCs w:val="24"/>
        </w:rPr>
        <w:t xml:space="preserve">, ocorrido </w:t>
      </w:r>
      <w:r>
        <w:rPr>
          <w:rFonts w:ascii="Arial" w:hAnsi="Arial" w:cs="Arial"/>
          <w:sz w:val="24"/>
          <w:szCs w:val="24"/>
        </w:rPr>
        <w:t>em 03</w:t>
      </w:r>
      <w:r w:rsidRPr="00953A5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</w:t>
      </w:r>
      <w:r w:rsidRPr="00953A5D">
        <w:rPr>
          <w:rFonts w:ascii="Arial" w:hAnsi="Arial" w:cs="Arial"/>
          <w:sz w:val="24"/>
          <w:szCs w:val="24"/>
        </w:rPr>
        <w:t>bro de 2024;</w:t>
      </w:r>
    </w:p>
    <w:p w14:paraId="7A7932B8" w14:textId="77777777" w:rsidR="004877C5" w:rsidRPr="00953A5D" w:rsidRDefault="004877C5" w:rsidP="001B584C">
      <w:pPr>
        <w:tabs>
          <w:tab w:val="left" w:pos="2977"/>
        </w:tabs>
        <w:spacing w:after="0" w:line="264" w:lineRule="auto"/>
        <w:jc w:val="both"/>
        <w:rPr>
          <w:rFonts w:ascii="Arial" w:hAnsi="Arial" w:cs="Arial"/>
          <w:sz w:val="10"/>
          <w:szCs w:val="10"/>
        </w:rPr>
      </w:pPr>
    </w:p>
    <w:p w14:paraId="169BA406" w14:textId="55E86B40" w:rsidR="004877C5" w:rsidRDefault="004877C5" w:rsidP="001B584C">
      <w:pPr>
        <w:tabs>
          <w:tab w:val="left" w:pos="2977"/>
        </w:tabs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 w:rsidRPr="00953A5D">
        <w:rPr>
          <w:rFonts w:ascii="Arial" w:hAnsi="Arial" w:cs="Arial"/>
          <w:sz w:val="24"/>
          <w:szCs w:val="24"/>
        </w:rPr>
        <w:t>- n°</w:t>
      </w:r>
      <w:r>
        <w:rPr>
          <w:rFonts w:ascii="Arial" w:hAnsi="Arial" w:cs="Arial"/>
          <w:sz w:val="24"/>
          <w:szCs w:val="24"/>
        </w:rPr>
        <w:t xml:space="preserve"> </w:t>
      </w:r>
      <w:r w:rsidRPr="00953A5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92</w:t>
      </w:r>
      <w:r w:rsidRPr="00953A5D">
        <w:rPr>
          <w:rFonts w:ascii="Arial" w:hAnsi="Arial" w:cs="Arial"/>
          <w:sz w:val="24"/>
          <w:szCs w:val="24"/>
        </w:rPr>
        <w:t>, do vereador Fernando Linhares, Moção de Pesar pelo falecimento do senhor</w:t>
      </w:r>
      <w:r>
        <w:rPr>
          <w:rFonts w:ascii="Arial" w:hAnsi="Arial" w:cs="Arial"/>
          <w:sz w:val="24"/>
          <w:szCs w:val="24"/>
        </w:rPr>
        <w:t xml:space="preserve"> Ricardo Augusto Formiga</w:t>
      </w:r>
      <w:r w:rsidRPr="00953A5D">
        <w:rPr>
          <w:rFonts w:ascii="Arial" w:hAnsi="Arial" w:cs="Arial"/>
          <w:sz w:val="24"/>
          <w:szCs w:val="24"/>
        </w:rPr>
        <w:t xml:space="preserve">, ocorrido </w:t>
      </w:r>
      <w:r>
        <w:rPr>
          <w:rFonts w:ascii="Arial" w:hAnsi="Arial" w:cs="Arial"/>
          <w:sz w:val="24"/>
          <w:szCs w:val="24"/>
        </w:rPr>
        <w:t>em 03</w:t>
      </w:r>
      <w:r w:rsidRPr="00953A5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</w:t>
      </w:r>
      <w:r w:rsidRPr="00953A5D">
        <w:rPr>
          <w:rFonts w:ascii="Arial" w:hAnsi="Arial" w:cs="Arial"/>
          <w:sz w:val="24"/>
          <w:szCs w:val="24"/>
        </w:rPr>
        <w:t>bro de 2024</w:t>
      </w:r>
      <w:r w:rsidR="00BC16D9">
        <w:rPr>
          <w:rFonts w:ascii="Arial" w:hAnsi="Arial" w:cs="Arial"/>
          <w:sz w:val="24"/>
          <w:szCs w:val="24"/>
        </w:rPr>
        <w:t>;</w:t>
      </w:r>
    </w:p>
    <w:p w14:paraId="506752A3" w14:textId="77777777" w:rsidR="00BC16D9" w:rsidRPr="00BC16D9" w:rsidRDefault="00BC16D9" w:rsidP="001B584C">
      <w:pPr>
        <w:tabs>
          <w:tab w:val="left" w:pos="2977"/>
        </w:tabs>
        <w:spacing w:after="0" w:line="264" w:lineRule="auto"/>
        <w:jc w:val="both"/>
        <w:rPr>
          <w:rFonts w:ascii="Arial" w:hAnsi="Arial" w:cs="Arial"/>
          <w:sz w:val="10"/>
          <w:szCs w:val="10"/>
        </w:rPr>
      </w:pPr>
    </w:p>
    <w:p w14:paraId="6299AB2C" w14:textId="5D6063FB" w:rsidR="00BC16D9" w:rsidRPr="00B177F5" w:rsidRDefault="00BC16D9" w:rsidP="001B584C">
      <w:pPr>
        <w:tabs>
          <w:tab w:val="left" w:pos="2977"/>
        </w:tabs>
        <w:spacing w:after="0" w:line="264" w:lineRule="auto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4"/>
          <w:szCs w:val="24"/>
        </w:rPr>
        <w:t>- n° 193, do vereador Marquinho Dornelas, Moção de Pesar pelo falecimento do senhor Rafael Leal Lopes, ocorrido em 03 de novembro de 2024.</w:t>
      </w:r>
    </w:p>
    <w:p w14:paraId="4B051DF0" w14:textId="1E5A6B30" w:rsidR="001B584C" w:rsidRDefault="001B584C" w:rsidP="001B584C">
      <w:pPr>
        <w:tabs>
          <w:tab w:val="left" w:pos="2977"/>
        </w:tabs>
        <w:spacing w:after="0" w:line="264" w:lineRule="auto"/>
        <w:jc w:val="both"/>
        <w:rPr>
          <w:rFonts w:ascii="Arial" w:hAnsi="Arial" w:cs="Arial"/>
          <w:color w:val="FF0000"/>
          <w:sz w:val="10"/>
          <w:szCs w:val="10"/>
        </w:rPr>
      </w:pPr>
    </w:p>
    <w:p w14:paraId="0DCED29A" w14:textId="77777777" w:rsidR="001B584C" w:rsidRPr="007619E6" w:rsidRDefault="001B584C" w:rsidP="001B584C">
      <w:pPr>
        <w:tabs>
          <w:tab w:val="left" w:pos="2977"/>
        </w:tabs>
        <w:spacing w:after="0" w:line="264" w:lineRule="auto"/>
        <w:jc w:val="both"/>
        <w:rPr>
          <w:rFonts w:ascii="Arial" w:hAnsi="Arial" w:cs="Arial"/>
          <w:color w:val="FF0000"/>
          <w:sz w:val="10"/>
          <w:szCs w:val="10"/>
        </w:rPr>
      </w:pPr>
    </w:p>
    <w:p w14:paraId="06643EB4" w14:textId="1653E61F" w:rsidR="00B4164D" w:rsidRPr="00BC16D9" w:rsidRDefault="00B4164D" w:rsidP="001B584C">
      <w:pPr>
        <w:tabs>
          <w:tab w:val="left" w:pos="7305"/>
        </w:tabs>
        <w:spacing w:after="0" w:line="264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BC16D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X - VOTAÇÃO DE ANTEPROJETOS:</w:t>
      </w:r>
    </w:p>
    <w:p w14:paraId="2BAFE1DE" w14:textId="77777777" w:rsidR="005D27F2" w:rsidRPr="00BC16D9" w:rsidRDefault="005D27F2" w:rsidP="001B584C">
      <w:pPr>
        <w:tabs>
          <w:tab w:val="left" w:pos="7305"/>
        </w:tabs>
        <w:spacing w:after="0" w:line="264" w:lineRule="auto"/>
        <w:jc w:val="both"/>
        <w:rPr>
          <w:rFonts w:ascii="Arial" w:eastAsia="Times New Roman" w:hAnsi="Arial" w:cs="Arial"/>
          <w:b/>
          <w:i/>
          <w:color w:val="000000" w:themeColor="text1"/>
          <w:sz w:val="6"/>
          <w:szCs w:val="6"/>
          <w:lang w:eastAsia="pt-BR"/>
        </w:rPr>
      </w:pPr>
    </w:p>
    <w:p w14:paraId="6C006F2F" w14:textId="7EAAD1EF" w:rsidR="00167139" w:rsidRPr="00BC16D9" w:rsidRDefault="006675BF" w:rsidP="001B584C">
      <w:pPr>
        <w:shd w:val="clear" w:color="auto" w:fill="FFFFFF"/>
        <w:spacing w:after="0" w:line="264" w:lineRule="auto"/>
        <w:rPr>
          <w:rFonts w:ascii="Arial" w:hAnsi="Arial" w:cs="Arial"/>
          <w:color w:val="000000" w:themeColor="text1"/>
          <w:sz w:val="24"/>
          <w:szCs w:val="24"/>
        </w:rPr>
      </w:pPr>
      <w:r w:rsidRPr="00BC16D9">
        <w:rPr>
          <w:rFonts w:ascii="Arial" w:hAnsi="Arial" w:cs="Arial"/>
          <w:color w:val="000000" w:themeColor="text1"/>
          <w:sz w:val="24"/>
          <w:szCs w:val="24"/>
        </w:rPr>
        <w:t>- Não há.</w:t>
      </w:r>
    </w:p>
    <w:p w14:paraId="1C18A5C1" w14:textId="77777777" w:rsidR="009D6FF3" w:rsidRPr="007619E6" w:rsidRDefault="009D6FF3" w:rsidP="001B584C">
      <w:pPr>
        <w:tabs>
          <w:tab w:val="left" w:pos="9405"/>
        </w:tabs>
        <w:spacing w:after="0" w:line="264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796EA571" w14:textId="2B7C03F7" w:rsidR="00582AEA" w:rsidRPr="007D37C8" w:rsidRDefault="00B4164D" w:rsidP="001B584C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7619E6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 - VOTAÇÃO DE REQUERIMENTOS:</w:t>
      </w:r>
    </w:p>
    <w:p w14:paraId="62FBD981" w14:textId="77777777" w:rsidR="00CF5B9A" w:rsidRPr="007619E6" w:rsidRDefault="00CF5B9A" w:rsidP="001B584C">
      <w:pPr>
        <w:shd w:val="clear" w:color="auto" w:fill="FFFFFF"/>
        <w:spacing w:after="0" w:line="264" w:lineRule="auto"/>
        <w:rPr>
          <w:rFonts w:ascii="Arial" w:hAnsi="Arial" w:cs="Arial"/>
          <w:sz w:val="24"/>
          <w:szCs w:val="24"/>
        </w:rPr>
      </w:pPr>
      <w:r w:rsidRPr="007619E6">
        <w:rPr>
          <w:rFonts w:ascii="Arial" w:hAnsi="Arial" w:cs="Arial"/>
          <w:sz w:val="24"/>
          <w:szCs w:val="24"/>
        </w:rPr>
        <w:t>- Não há.</w:t>
      </w:r>
    </w:p>
    <w:p w14:paraId="586C5D60" w14:textId="77777777" w:rsidR="005D27F2" w:rsidRPr="007619E6" w:rsidRDefault="005D27F2" w:rsidP="001B584C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/>
          <w:i/>
          <w:color w:val="FF0000"/>
          <w:sz w:val="6"/>
          <w:szCs w:val="6"/>
          <w:lang w:eastAsia="pt-BR"/>
        </w:rPr>
      </w:pPr>
    </w:p>
    <w:p w14:paraId="3356CDA2" w14:textId="26B26137" w:rsidR="00B4164D" w:rsidRPr="007619E6" w:rsidRDefault="00B4164D" w:rsidP="001B584C">
      <w:pPr>
        <w:spacing w:after="0" w:line="264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7619E6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 - VOTAÇÃO DE INDICAÇÕES</w:t>
      </w:r>
      <w:r w:rsidR="009E7976" w:rsidRPr="007619E6">
        <w:rPr>
          <w:rFonts w:ascii="Arial" w:eastAsia="Times New Roman" w:hAnsi="Arial" w:cs="Arial"/>
          <w:b/>
          <w:i/>
          <w:sz w:val="24"/>
          <w:szCs w:val="24"/>
          <w:lang w:eastAsia="pt-BR"/>
        </w:rPr>
        <w:t>:</w:t>
      </w:r>
    </w:p>
    <w:p w14:paraId="0F586B36" w14:textId="0C85B068" w:rsidR="00050E27" w:rsidRPr="007619E6" w:rsidRDefault="007619E6" w:rsidP="001B584C">
      <w:pPr>
        <w:shd w:val="clear" w:color="auto" w:fill="FFFFFF"/>
        <w:spacing w:after="0" w:line="264" w:lineRule="auto"/>
        <w:rPr>
          <w:rFonts w:ascii="Arial" w:hAnsi="Arial" w:cs="Arial"/>
          <w:sz w:val="24"/>
          <w:szCs w:val="24"/>
        </w:rPr>
      </w:pPr>
      <w:r w:rsidRPr="007619E6">
        <w:rPr>
          <w:rFonts w:ascii="Arial" w:hAnsi="Arial" w:cs="Arial"/>
          <w:sz w:val="24"/>
          <w:szCs w:val="24"/>
        </w:rPr>
        <w:t>- Não há.</w:t>
      </w:r>
    </w:p>
    <w:p w14:paraId="3E67B7C8" w14:textId="128689BA" w:rsidR="00B4164D" w:rsidRPr="007619E6" w:rsidRDefault="00B4164D" w:rsidP="001B584C">
      <w:pPr>
        <w:tabs>
          <w:tab w:val="left" w:pos="9405"/>
        </w:tabs>
        <w:spacing w:after="0" w:line="264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4860CDCF" w14:textId="3BDD905D" w:rsidR="00B4164D" w:rsidRPr="00167139" w:rsidRDefault="00B4164D" w:rsidP="001B584C">
      <w:pPr>
        <w:spacing w:after="0" w:line="264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167139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XIII - VOTAÇÃO DE MOÇÕES:</w:t>
      </w:r>
    </w:p>
    <w:p w14:paraId="3DF80A90" w14:textId="77777777" w:rsidR="0072588D" w:rsidRPr="00167139" w:rsidRDefault="0072588D" w:rsidP="001B584C">
      <w:pPr>
        <w:spacing w:after="0" w:line="264" w:lineRule="auto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12B5FB8B" w14:textId="7963810C" w:rsidR="000E43E5" w:rsidRPr="00167139" w:rsidRDefault="000738A1" w:rsidP="001B584C">
      <w:pPr>
        <w:shd w:val="clear" w:color="auto" w:fill="FFFFFF"/>
        <w:spacing w:after="0" w:line="264" w:lineRule="auto"/>
        <w:rPr>
          <w:rFonts w:ascii="Arial" w:hAnsi="Arial" w:cs="Arial"/>
          <w:sz w:val="24"/>
          <w:szCs w:val="24"/>
        </w:rPr>
      </w:pPr>
      <w:r w:rsidRPr="00167139">
        <w:rPr>
          <w:rFonts w:ascii="Arial" w:hAnsi="Arial" w:cs="Arial"/>
          <w:sz w:val="24"/>
          <w:szCs w:val="24"/>
        </w:rPr>
        <w:t>- Não há.</w:t>
      </w:r>
    </w:p>
    <w:p w14:paraId="5D6D7408" w14:textId="77777777" w:rsidR="00582AEA" w:rsidRPr="00167139" w:rsidRDefault="00582AEA" w:rsidP="001B584C">
      <w:pPr>
        <w:tabs>
          <w:tab w:val="center" w:pos="5244"/>
        </w:tabs>
        <w:spacing w:after="0" w:line="264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227A2727" w14:textId="2800D74B" w:rsidR="00B4164D" w:rsidRPr="00167139" w:rsidRDefault="00B4164D" w:rsidP="001B584C">
      <w:pPr>
        <w:tabs>
          <w:tab w:val="left" w:pos="8610"/>
        </w:tabs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67139">
        <w:rPr>
          <w:rFonts w:ascii="Arial" w:eastAsia="Times New Roman" w:hAnsi="Arial" w:cs="Arial"/>
          <w:b/>
          <w:i/>
          <w:sz w:val="24"/>
          <w:szCs w:val="24"/>
          <w:lang w:eastAsia="pt-BR"/>
        </w:rPr>
        <w:lastRenderedPageBreak/>
        <w:t>XIV - TRIBUNA POPULAR:</w:t>
      </w:r>
      <w:r w:rsidRPr="0016713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6B6D" w:rsidRPr="00167139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14:paraId="6AE53F82" w14:textId="77777777" w:rsidR="001E5964" w:rsidRPr="00167139" w:rsidRDefault="001E5964" w:rsidP="001B584C">
      <w:pPr>
        <w:spacing w:after="0" w:line="264" w:lineRule="auto"/>
        <w:jc w:val="both"/>
        <w:rPr>
          <w:rFonts w:ascii="Arial" w:eastAsia="Times New Roman" w:hAnsi="Arial" w:cs="Arial"/>
          <w:sz w:val="6"/>
          <w:szCs w:val="6"/>
          <w:lang w:eastAsia="pt-BR"/>
        </w:rPr>
      </w:pPr>
    </w:p>
    <w:p w14:paraId="3A922C02" w14:textId="77777777" w:rsidR="00167071" w:rsidRPr="00167139" w:rsidRDefault="00167071" w:rsidP="001B584C">
      <w:pPr>
        <w:shd w:val="clear" w:color="auto" w:fill="FFFFFF"/>
        <w:spacing w:after="0" w:line="264" w:lineRule="auto"/>
        <w:rPr>
          <w:rFonts w:ascii="Arial" w:hAnsi="Arial" w:cs="Arial"/>
          <w:sz w:val="24"/>
          <w:szCs w:val="24"/>
        </w:rPr>
      </w:pPr>
      <w:bookmarkStart w:id="12" w:name="_Hlk161822287"/>
      <w:bookmarkStart w:id="13" w:name="_Hlk159402871"/>
      <w:r w:rsidRPr="00167139">
        <w:rPr>
          <w:rFonts w:ascii="Arial" w:hAnsi="Arial" w:cs="Arial"/>
          <w:sz w:val="24"/>
          <w:szCs w:val="24"/>
        </w:rPr>
        <w:t>- Não há.</w:t>
      </w:r>
    </w:p>
    <w:p w14:paraId="007B1D29" w14:textId="77777777" w:rsidR="00FF3BB7" w:rsidRPr="007619E6" w:rsidRDefault="00FF3BB7" w:rsidP="001B584C">
      <w:pPr>
        <w:tabs>
          <w:tab w:val="left" w:pos="9405"/>
        </w:tabs>
        <w:spacing w:after="0" w:line="264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04F4227F" w14:textId="0AB18B7A" w:rsidR="00B4164D" w:rsidRPr="007262C7" w:rsidRDefault="00B4164D" w:rsidP="001B584C">
      <w:pPr>
        <w:shd w:val="clear" w:color="auto" w:fill="FFFFFF"/>
        <w:spacing w:after="0" w:line="264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7262C7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 - TRIBUNA DE VEREADORES: </w:t>
      </w:r>
      <w:r w:rsidRPr="00BC16D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t-BR"/>
        </w:rPr>
        <w:t>Tempo</w:t>
      </w:r>
      <w:r w:rsidRPr="00BC16D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: (</w:t>
      </w:r>
      <w:r w:rsidR="00F81364" w:rsidRPr="00BC16D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5</w:t>
      </w:r>
      <w:r w:rsidRPr="00BC16D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’</w:t>
      </w:r>
      <w:r w:rsidR="00F81364" w:rsidRPr="00BC16D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 27’’</w:t>
      </w:r>
      <w:r w:rsidRPr="00BC16D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 </w:t>
      </w:r>
      <w:r w:rsidR="00C568FE" w:rsidRPr="007262C7">
        <w:rPr>
          <w:rFonts w:ascii="Arial" w:eastAsia="Times New Roman" w:hAnsi="Arial" w:cs="Arial"/>
          <w:b/>
          <w:i/>
          <w:sz w:val="24"/>
          <w:szCs w:val="24"/>
          <w:lang w:eastAsia="pt-BR"/>
        </w:rPr>
        <w:t>para</w:t>
      </w:r>
      <w:r w:rsidRPr="007262C7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cada Orador).</w:t>
      </w:r>
    </w:p>
    <w:p w14:paraId="6CF44067" w14:textId="77777777" w:rsidR="007C74FB" w:rsidRPr="007619E6" w:rsidRDefault="007C74FB" w:rsidP="001B584C">
      <w:pPr>
        <w:tabs>
          <w:tab w:val="right" w:pos="10772"/>
        </w:tabs>
        <w:spacing w:after="0" w:line="264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3AA9AA4A" w14:textId="77777777" w:rsidR="007262C7" w:rsidRPr="007262C7" w:rsidRDefault="007262C7" w:rsidP="001B584C">
      <w:pPr>
        <w:tabs>
          <w:tab w:val="right" w:pos="10772"/>
        </w:tabs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262C7">
        <w:rPr>
          <w:rFonts w:ascii="Arial" w:eastAsia="Times New Roman" w:hAnsi="Arial" w:cs="Arial"/>
          <w:sz w:val="24"/>
          <w:szCs w:val="24"/>
          <w:lang w:eastAsia="pt-BR"/>
        </w:rPr>
        <w:t>- Gustavo Maciel - REPUBLICANOS;</w:t>
      </w:r>
    </w:p>
    <w:p w14:paraId="584006D1" w14:textId="77777777" w:rsidR="007262C7" w:rsidRPr="007262C7" w:rsidRDefault="007262C7" w:rsidP="001B584C">
      <w:pPr>
        <w:tabs>
          <w:tab w:val="right" w:pos="10772"/>
        </w:tabs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262C7">
        <w:rPr>
          <w:rFonts w:ascii="Arial" w:eastAsia="Times New Roman" w:hAnsi="Arial" w:cs="Arial"/>
          <w:sz w:val="24"/>
          <w:szCs w:val="24"/>
          <w:lang w:eastAsia="pt-BR"/>
        </w:rPr>
        <w:t>- Revetrie Teixeira - MDB;</w:t>
      </w:r>
    </w:p>
    <w:p w14:paraId="11B20139" w14:textId="77777777" w:rsidR="007262C7" w:rsidRPr="007262C7" w:rsidRDefault="007262C7" w:rsidP="001B584C">
      <w:pPr>
        <w:tabs>
          <w:tab w:val="right" w:pos="10772"/>
        </w:tabs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262C7">
        <w:rPr>
          <w:rFonts w:ascii="Arial" w:eastAsia="Times New Roman" w:hAnsi="Arial" w:cs="Arial"/>
          <w:sz w:val="24"/>
          <w:szCs w:val="24"/>
          <w:lang w:eastAsia="pt-BR"/>
        </w:rPr>
        <w:t>- Bruno Braga – AVANTE;</w:t>
      </w:r>
    </w:p>
    <w:p w14:paraId="283163BB" w14:textId="77777777" w:rsidR="007262C7" w:rsidRPr="007262C7" w:rsidRDefault="007262C7" w:rsidP="001B584C">
      <w:pPr>
        <w:tabs>
          <w:tab w:val="right" w:pos="10772"/>
        </w:tabs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262C7">
        <w:rPr>
          <w:rFonts w:ascii="Arial" w:eastAsia="Times New Roman" w:hAnsi="Arial" w:cs="Arial"/>
          <w:sz w:val="24"/>
          <w:szCs w:val="24"/>
          <w:lang w:eastAsia="pt-BR"/>
        </w:rPr>
        <w:t>- Vanderlei Cardoso Miranda – PODEMOS;</w:t>
      </w:r>
    </w:p>
    <w:p w14:paraId="681E6816" w14:textId="77777777" w:rsidR="007262C7" w:rsidRPr="007262C7" w:rsidRDefault="007262C7" w:rsidP="001B584C">
      <w:pPr>
        <w:tabs>
          <w:tab w:val="right" w:pos="10772"/>
        </w:tabs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262C7">
        <w:rPr>
          <w:rFonts w:ascii="Arial" w:eastAsia="Times New Roman" w:hAnsi="Arial" w:cs="Arial"/>
          <w:sz w:val="24"/>
          <w:szCs w:val="24"/>
          <w:lang w:eastAsia="pt-BR"/>
        </w:rPr>
        <w:t>- Belmar Diniz – PT;</w:t>
      </w:r>
    </w:p>
    <w:p w14:paraId="259957B8" w14:textId="77777777" w:rsidR="007262C7" w:rsidRPr="007262C7" w:rsidRDefault="007262C7" w:rsidP="001B584C">
      <w:pPr>
        <w:tabs>
          <w:tab w:val="right" w:pos="10772"/>
        </w:tabs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262C7">
        <w:rPr>
          <w:rFonts w:ascii="Arial" w:eastAsia="Times New Roman" w:hAnsi="Arial" w:cs="Arial"/>
          <w:sz w:val="24"/>
          <w:szCs w:val="24"/>
          <w:lang w:eastAsia="pt-BR"/>
        </w:rPr>
        <w:t xml:space="preserve">- Marquinho Dornelas - REPUBLICANOS; </w:t>
      </w:r>
    </w:p>
    <w:p w14:paraId="17F54A7F" w14:textId="77777777" w:rsidR="007262C7" w:rsidRPr="007262C7" w:rsidRDefault="007262C7" w:rsidP="001B584C">
      <w:pPr>
        <w:tabs>
          <w:tab w:val="right" w:pos="10772"/>
        </w:tabs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262C7">
        <w:rPr>
          <w:rFonts w:ascii="Arial" w:eastAsia="Times New Roman" w:hAnsi="Arial" w:cs="Arial"/>
          <w:sz w:val="24"/>
          <w:szCs w:val="24"/>
          <w:lang w:eastAsia="pt-BR"/>
        </w:rPr>
        <w:t>- Leles Pontes – REPUBLICANOS;</w:t>
      </w:r>
    </w:p>
    <w:p w14:paraId="08C64DF7" w14:textId="4340EDDC" w:rsidR="007262C7" w:rsidRPr="007262C7" w:rsidRDefault="007262C7" w:rsidP="001B584C">
      <w:pPr>
        <w:tabs>
          <w:tab w:val="right" w:pos="10772"/>
        </w:tabs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262C7">
        <w:rPr>
          <w:rFonts w:ascii="Arial" w:eastAsia="Times New Roman" w:hAnsi="Arial" w:cs="Arial"/>
          <w:sz w:val="24"/>
          <w:szCs w:val="24"/>
          <w:lang w:eastAsia="pt-BR"/>
        </w:rPr>
        <w:t>- Gustavo Prandini – PCdoB;</w:t>
      </w:r>
    </w:p>
    <w:p w14:paraId="0E0B8AB2" w14:textId="77777777" w:rsidR="00CF5B9A" w:rsidRPr="00BD26C0" w:rsidRDefault="00CF5B9A" w:rsidP="001B584C">
      <w:pPr>
        <w:tabs>
          <w:tab w:val="right" w:pos="10772"/>
        </w:tabs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D26C0">
        <w:rPr>
          <w:rFonts w:ascii="Arial" w:eastAsia="Times New Roman" w:hAnsi="Arial" w:cs="Arial"/>
          <w:sz w:val="24"/>
          <w:szCs w:val="24"/>
          <w:lang w:eastAsia="pt-BR"/>
        </w:rPr>
        <w:t>- Geraldo Antônio Marcelino – PDT;</w:t>
      </w:r>
    </w:p>
    <w:p w14:paraId="51010F72" w14:textId="7B92F6A1" w:rsidR="00AE6349" w:rsidRPr="00C1303C" w:rsidRDefault="00831051" w:rsidP="001B584C">
      <w:pPr>
        <w:tabs>
          <w:tab w:val="right" w:pos="10772"/>
        </w:tabs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1303C">
        <w:rPr>
          <w:rFonts w:ascii="Arial" w:eastAsia="Times New Roman" w:hAnsi="Arial" w:cs="Arial"/>
          <w:sz w:val="24"/>
          <w:szCs w:val="24"/>
          <w:lang w:eastAsia="pt-BR"/>
        </w:rPr>
        <w:t>- Doró da Saúde -Avante;</w:t>
      </w:r>
    </w:p>
    <w:p w14:paraId="2C0A9E8D" w14:textId="1008E11F" w:rsidR="00597013" w:rsidRDefault="00C1303C" w:rsidP="001B584C">
      <w:pPr>
        <w:tabs>
          <w:tab w:val="right" w:pos="10772"/>
        </w:tabs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1303C">
        <w:rPr>
          <w:rFonts w:ascii="Arial" w:eastAsia="Times New Roman" w:hAnsi="Arial" w:cs="Arial"/>
          <w:sz w:val="24"/>
          <w:szCs w:val="24"/>
          <w:lang w:eastAsia="pt-BR"/>
        </w:rPr>
        <w:t>- Thiago Titó – MDB;</w:t>
      </w:r>
    </w:p>
    <w:p w14:paraId="3FB10FBE" w14:textId="77777777" w:rsidR="00DB6DA1" w:rsidRPr="00DB6DA1" w:rsidRDefault="00DB6DA1" w:rsidP="001B584C">
      <w:pPr>
        <w:tabs>
          <w:tab w:val="right" w:pos="10772"/>
        </w:tabs>
        <w:spacing w:after="0" w:line="264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bookmarkEnd w:id="12"/>
    <w:bookmarkEnd w:id="13"/>
    <w:p w14:paraId="1E10B819" w14:textId="77777777" w:rsidR="00B4164D" w:rsidRPr="00167139" w:rsidRDefault="00B4164D" w:rsidP="001B584C">
      <w:pPr>
        <w:tabs>
          <w:tab w:val="right" w:pos="10772"/>
        </w:tabs>
        <w:spacing w:after="0" w:line="264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167139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XVI - TEMPO DE LIDERANÇA: </w:t>
      </w:r>
    </w:p>
    <w:p w14:paraId="1D984F42" w14:textId="7139F95A" w:rsidR="00B4164D" w:rsidRPr="00167139" w:rsidRDefault="00B4164D" w:rsidP="001B584C">
      <w:pPr>
        <w:tabs>
          <w:tab w:val="left" w:pos="9405"/>
        </w:tabs>
        <w:spacing w:after="0" w:line="264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772566A0" w14:textId="77777777" w:rsidR="00B4164D" w:rsidRPr="00167139" w:rsidRDefault="00B4164D" w:rsidP="001B584C">
      <w:pPr>
        <w:tabs>
          <w:tab w:val="right" w:pos="10772"/>
        </w:tabs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67139">
        <w:rPr>
          <w:rFonts w:ascii="Arial" w:eastAsia="Times New Roman" w:hAnsi="Arial" w:cs="Arial"/>
          <w:sz w:val="24"/>
          <w:szCs w:val="24"/>
          <w:lang w:eastAsia="pt-BR"/>
        </w:rPr>
        <w:t>- Conforme Ordem de Inscrição durante a realização da presente Sessão Ordinária.</w:t>
      </w:r>
    </w:p>
    <w:p w14:paraId="357DA537" w14:textId="77777777" w:rsidR="00B4164D" w:rsidRPr="00167139" w:rsidRDefault="00B4164D" w:rsidP="001B584C">
      <w:pPr>
        <w:tabs>
          <w:tab w:val="left" w:pos="9405"/>
        </w:tabs>
        <w:spacing w:after="0" w:line="264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3037F87D" w14:textId="77777777" w:rsidR="00B4164D" w:rsidRPr="00167139" w:rsidRDefault="00B4164D" w:rsidP="001B584C">
      <w:pPr>
        <w:tabs>
          <w:tab w:val="center" w:pos="5386"/>
        </w:tabs>
        <w:spacing w:after="0" w:line="264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167139">
        <w:rPr>
          <w:rFonts w:ascii="Arial" w:eastAsia="Times New Roman" w:hAnsi="Arial" w:cs="Arial"/>
          <w:b/>
          <w:i/>
          <w:sz w:val="24"/>
          <w:szCs w:val="24"/>
          <w:lang w:eastAsia="pt-BR"/>
        </w:rPr>
        <w:t>XVII - ASSUNTO RELEVANTE DO DIA:</w:t>
      </w:r>
    </w:p>
    <w:p w14:paraId="570E5797" w14:textId="77777777" w:rsidR="00B4164D" w:rsidRPr="00167139" w:rsidRDefault="00B4164D" w:rsidP="001B584C">
      <w:pPr>
        <w:tabs>
          <w:tab w:val="left" w:pos="9405"/>
        </w:tabs>
        <w:spacing w:after="0" w:line="264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5C432B92" w14:textId="17594832" w:rsidR="00B4164D" w:rsidRDefault="00B4164D" w:rsidP="001B584C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67139">
        <w:rPr>
          <w:rFonts w:ascii="Arial" w:eastAsia="Times New Roman" w:hAnsi="Arial" w:cs="Arial"/>
          <w:sz w:val="24"/>
          <w:szCs w:val="24"/>
          <w:lang w:eastAsia="pt-BR"/>
        </w:rPr>
        <w:t>- Conforme registro do Vereador em Livro Próprio durante a realização da presente Sessão Ordinária.</w:t>
      </w:r>
    </w:p>
    <w:p w14:paraId="57335F2F" w14:textId="77777777" w:rsidR="00597013" w:rsidRPr="00597013" w:rsidRDefault="00597013" w:rsidP="001B584C">
      <w:pPr>
        <w:spacing w:after="0" w:line="264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08893EFA" w14:textId="77777777" w:rsidR="00C45210" w:rsidRPr="007619E6" w:rsidRDefault="00C45210" w:rsidP="001B584C">
      <w:pPr>
        <w:tabs>
          <w:tab w:val="left" w:pos="9405"/>
        </w:tabs>
        <w:spacing w:after="0" w:line="264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74F950AF" w14:textId="3D5A1C4A" w:rsidR="00554AEB" w:rsidRDefault="00B4164D" w:rsidP="001B584C">
      <w:pPr>
        <w:spacing w:after="0" w:line="264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683AA8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XVIII </w:t>
      </w:r>
      <w:r w:rsidR="00C45210" w:rsidRPr="00683AA8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–</w:t>
      </w:r>
      <w:r w:rsidRPr="00683AA8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 </w:t>
      </w:r>
      <w:r w:rsidR="00AE27C2" w:rsidRPr="00683AA8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HOMENAGEM:</w:t>
      </w:r>
    </w:p>
    <w:p w14:paraId="44FC0E7C" w14:textId="77777777" w:rsidR="00597013" w:rsidRPr="00597013" w:rsidRDefault="00597013" w:rsidP="001B584C">
      <w:pPr>
        <w:spacing w:after="0" w:line="264" w:lineRule="auto"/>
        <w:jc w:val="both"/>
        <w:rPr>
          <w:rFonts w:ascii="Arial" w:eastAsia="Times New Roman" w:hAnsi="Arial" w:cs="Arial"/>
          <w:b/>
          <w:i/>
          <w:color w:val="000000" w:themeColor="text1"/>
          <w:sz w:val="10"/>
          <w:szCs w:val="10"/>
          <w:lang w:eastAsia="pt-BR"/>
        </w:rPr>
      </w:pPr>
    </w:p>
    <w:p w14:paraId="6677BDDD" w14:textId="3E7E88F7" w:rsidR="00554AEB" w:rsidRPr="00C45210" w:rsidRDefault="00554AEB" w:rsidP="001B584C">
      <w:pPr>
        <w:spacing w:after="0" w:line="264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CA2D2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Pr="00CA2D2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Entrega de Moção de Aplausos, de iniciativa do vereador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Geraldo Camilo Leles Pontes</w:t>
      </w:r>
      <w:r w:rsidRPr="00CA2D2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à Escola Estadual Antônio Papini</w:t>
      </w:r>
      <w:r w:rsidRPr="00CA2D2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em reconhecimento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pelos 55 anos de atuação no município e pelos relevantes serviços prestados à comunidade na área </w:t>
      </w:r>
      <w:r w:rsidR="00597013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educacional.</w:t>
      </w:r>
    </w:p>
    <w:p w14:paraId="31676418" w14:textId="77777777" w:rsidR="00554AEB" w:rsidRPr="00683AA8" w:rsidRDefault="00554AEB" w:rsidP="001B584C">
      <w:pPr>
        <w:spacing w:after="0" w:line="264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</w:p>
    <w:p w14:paraId="636FCB37" w14:textId="264A5F5C" w:rsidR="00C01C91" w:rsidRPr="007619E6" w:rsidRDefault="00554AEB" w:rsidP="001B584C">
      <w:pPr>
        <w:shd w:val="clear" w:color="auto" w:fill="FFFFFF"/>
        <w:spacing w:after="0" w:line="264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                                              </w:t>
      </w:r>
      <w:bookmarkEnd w:id="0"/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                                             </w:t>
      </w:r>
      <w:r w:rsidR="00B4164D" w:rsidRPr="00167139">
        <w:rPr>
          <w:rFonts w:ascii="Arial" w:eastAsia="Times New Roman" w:hAnsi="Arial" w:cs="Arial"/>
          <w:b/>
          <w:i/>
          <w:sz w:val="24"/>
          <w:szCs w:val="24"/>
          <w:lang w:eastAsia="pt-BR"/>
        </w:rPr>
        <w:t>Secretaria da Câmara Municipal/2024.</w:t>
      </w:r>
      <w:bookmarkEnd w:id="1"/>
    </w:p>
    <w:sectPr w:rsidR="00C01C91" w:rsidRPr="007619E6" w:rsidSect="001B584C">
      <w:pgSz w:w="11906" w:h="16838" w:code="9"/>
      <w:pgMar w:top="709" w:right="70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7B3"/>
    <w:rsid w:val="000076DB"/>
    <w:rsid w:val="00010D46"/>
    <w:rsid w:val="00020270"/>
    <w:rsid w:val="00027568"/>
    <w:rsid w:val="00027FDE"/>
    <w:rsid w:val="00030096"/>
    <w:rsid w:val="000418D3"/>
    <w:rsid w:val="00050E27"/>
    <w:rsid w:val="00052429"/>
    <w:rsid w:val="000576DC"/>
    <w:rsid w:val="000605CE"/>
    <w:rsid w:val="00062A76"/>
    <w:rsid w:val="000675C0"/>
    <w:rsid w:val="000738A1"/>
    <w:rsid w:val="00074CC1"/>
    <w:rsid w:val="00082324"/>
    <w:rsid w:val="000865EF"/>
    <w:rsid w:val="0009034D"/>
    <w:rsid w:val="00094F01"/>
    <w:rsid w:val="00097800"/>
    <w:rsid w:val="000A05F5"/>
    <w:rsid w:val="000A1667"/>
    <w:rsid w:val="000A1BC3"/>
    <w:rsid w:val="000B15F5"/>
    <w:rsid w:val="000B297E"/>
    <w:rsid w:val="000B3056"/>
    <w:rsid w:val="000C2AA0"/>
    <w:rsid w:val="000D0A7C"/>
    <w:rsid w:val="000E23C9"/>
    <w:rsid w:val="000E28B0"/>
    <w:rsid w:val="000E43E5"/>
    <w:rsid w:val="000E565D"/>
    <w:rsid w:val="000E6678"/>
    <w:rsid w:val="000F11BD"/>
    <w:rsid w:val="000F4457"/>
    <w:rsid w:val="001045E7"/>
    <w:rsid w:val="00114579"/>
    <w:rsid w:val="00130317"/>
    <w:rsid w:val="001318A3"/>
    <w:rsid w:val="0013404B"/>
    <w:rsid w:val="001420D9"/>
    <w:rsid w:val="0015079A"/>
    <w:rsid w:val="00150F61"/>
    <w:rsid w:val="00152C7B"/>
    <w:rsid w:val="00155BD6"/>
    <w:rsid w:val="00167071"/>
    <w:rsid w:val="00167139"/>
    <w:rsid w:val="00173A41"/>
    <w:rsid w:val="00184597"/>
    <w:rsid w:val="0018744C"/>
    <w:rsid w:val="001875E1"/>
    <w:rsid w:val="00192A31"/>
    <w:rsid w:val="00195E26"/>
    <w:rsid w:val="00196256"/>
    <w:rsid w:val="001B208B"/>
    <w:rsid w:val="001B4EBC"/>
    <w:rsid w:val="001B584C"/>
    <w:rsid w:val="001C2485"/>
    <w:rsid w:val="001C60C4"/>
    <w:rsid w:val="001D2D0D"/>
    <w:rsid w:val="001D4AAF"/>
    <w:rsid w:val="001E5964"/>
    <w:rsid w:val="001F1519"/>
    <w:rsid w:val="001F1694"/>
    <w:rsid w:val="001F2BCA"/>
    <w:rsid w:val="00201EB7"/>
    <w:rsid w:val="002027E4"/>
    <w:rsid w:val="00212129"/>
    <w:rsid w:val="002143DD"/>
    <w:rsid w:val="00224231"/>
    <w:rsid w:val="0022524C"/>
    <w:rsid w:val="00230367"/>
    <w:rsid w:val="0023396A"/>
    <w:rsid w:val="002525E0"/>
    <w:rsid w:val="002547DC"/>
    <w:rsid w:val="00256290"/>
    <w:rsid w:val="002576B0"/>
    <w:rsid w:val="00261FAE"/>
    <w:rsid w:val="002622DE"/>
    <w:rsid w:val="002811F8"/>
    <w:rsid w:val="002870C1"/>
    <w:rsid w:val="002A6649"/>
    <w:rsid w:val="002B5CBD"/>
    <w:rsid w:val="002B5D55"/>
    <w:rsid w:val="002B6734"/>
    <w:rsid w:val="002B720F"/>
    <w:rsid w:val="002C43CF"/>
    <w:rsid w:val="002D0DAE"/>
    <w:rsid w:val="002D1E77"/>
    <w:rsid w:val="002F084A"/>
    <w:rsid w:val="002F7ABA"/>
    <w:rsid w:val="00302061"/>
    <w:rsid w:val="0030207C"/>
    <w:rsid w:val="0031112C"/>
    <w:rsid w:val="00325611"/>
    <w:rsid w:val="003258C3"/>
    <w:rsid w:val="00331127"/>
    <w:rsid w:val="00331A8D"/>
    <w:rsid w:val="0033468F"/>
    <w:rsid w:val="00352299"/>
    <w:rsid w:val="003624F4"/>
    <w:rsid w:val="00363235"/>
    <w:rsid w:val="00365901"/>
    <w:rsid w:val="00367886"/>
    <w:rsid w:val="003749B4"/>
    <w:rsid w:val="00376075"/>
    <w:rsid w:val="0038367D"/>
    <w:rsid w:val="00383FFC"/>
    <w:rsid w:val="0038453F"/>
    <w:rsid w:val="003939DA"/>
    <w:rsid w:val="00394209"/>
    <w:rsid w:val="00396086"/>
    <w:rsid w:val="0039781C"/>
    <w:rsid w:val="00397A68"/>
    <w:rsid w:val="003A7978"/>
    <w:rsid w:val="003B19DF"/>
    <w:rsid w:val="003B1A2C"/>
    <w:rsid w:val="003B5CF6"/>
    <w:rsid w:val="003B65AF"/>
    <w:rsid w:val="003E4B02"/>
    <w:rsid w:val="003F041F"/>
    <w:rsid w:val="003F6CB5"/>
    <w:rsid w:val="004215DB"/>
    <w:rsid w:val="00434CE0"/>
    <w:rsid w:val="00436CED"/>
    <w:rsid w:val="00450947"/>
    <w:rsid w:val="004513DF"/>
    <w:rsid w:val="00455587"/>
    <w:rsid w:val="00456008"/>
    <w:rsid w:val="00460802"/>
    <w:rsid w:val="004614D4"/>
    <w:rsid w:val="004620C3"/>
    <w:rsid w:val="00464497"/>
    <w:rsid w:val="00472C82"/>
    <w:rsid w:val="00473E52"/>
    <w:rsid w:val="00480CD5"/>
    <w:rsid w:val="00483E5A"/>
    <w:rsid w:val="00483FF6"/>
    <w:rsid w:val="00484DF9"/>
    <w:rsid w:val="004877C5"/>
    <w:rsid w:val="00496B3B"/>
    <w:rsid w:val="00497AAD"/>
    <w:rsid w:val="004A3155"/>
    <w:rsid w:val="004A6928"/>
    <w:rsid w:val="004B3182"/>
    <w:rsid w:val="004B31F5"/>
    <w:rsid w:val="004B3A3C"/>
    <w:rsid w:val="004B3FB3"/>
    <w:rsid w:val="004B52DC"/>
    <w:rsid w:val="004B668A"/>
    <w:rsid w:val="004C01FF"/>
    <w:rsid w:val="004C184C"/>
    <w:rsid w:val="004C4911"/>
    <w:rsid w:val="004C7F7C"/>
    <w:rsid w:val="004D42A0"/>
    <w:rsid w:val="004D7027"/>
    <w:rsid w:val="004E225E"/>
    <w:rsid w:val="004E2D88"/>
    <w:rsid w:val="004E40EA"/>
    <w:rsid w:val="004F1C73"/>
    <w:rsid w:val="00502276"/>
    <w:rsid w:val="00513444"/>
    <w:rsid w:val="00517F56"/>
    <w:rsid w:val="00533A49"/>
    <w:rsid w:val="00537983"/>
    <w:rsid w:val="00542B35"/>
    <w:rsid w:val="00544F41"/>
    <w:rsid w:val="0054787F"/>
    <w:rsid w:val="005524A7"/>
    <w:rsid w:val="00554AEB"/>
    <w:rsid w:val="0056353C"/>
    <w:rsid w:val="005636A3"/>
    <w:rsid w:val="00567196"/>
    <w:rsid w:val="00570C75"/>
    <w:rsid w:val="00580648"/>
    <w:rsid w:val="00580D18"/>
    <w:rsid w:val="00582AEA"/>
    <w:rsid w:val="00591B61"/>
    <w:rsid w:val="00597013"/>
    <w:rsid w:val="005A3474"/>
    <w:rsid w:val="005C11DC"/>
    <w:rsid w:val="005C7A49"/>
    <w:rsid w:val="005D27F2"/>
    <w:rsid w:val="005D2DFC"/>
    <w:rsid w:val="005E1078"/>
    <w:rsid w:val="005E2C0E"/>
    <w:rsid w:val="005E3387"/>
    <w:rsid w:val="005F1B0C"/>
    <w:rsid w:val="005F25E5"/>
    <w:rsid w:val="006007FA"/>
    <w:rsid w:val="00603A44"/>
    <w:rsid w:val="00614EC1"/>
    <w:rsid w:val="00616E3C"/>
    <w:rsid w:val="0061721B"/>
    <w:rsid w:val="00621572"/>
    <w:rsid w:val="00624A55"/>
    <w:rsid w:val="00636DE7"/>
    <w:rsid w:val="00637155"/>
    <w:rsid w:val="0064514C"/>
    <w:rsid w:val="006474F8"/>
    <w:rsid w:val="0065004E"/>
    <w:rsid w:val="00657118"/>
    <w:rsid w:val="00657842"/>
    <w:rsid w:val="0066678F"/>
    <w:rsid w:val="006675BF"/>
    <w:rsid w:val="006721B6"/>
    <w:rsid w:val="00673772"/>
    <w:rsid w:val="00682538"/>
    <w:rsid w:val="0068328D"/>
    <w:rsid w:val="00683AA8"/>
    <w:rsid w:val="00685804"/>
    <w:rsid w:val="00686B26"/>
    <w:rsid w:val="00687092"/>
    <w:rsid w:val="006A354A"/>
    <w:rsid w:val="006A6C65"/>
    <w:rsid w:val="006B3361"/>
    <w:rsid w:val="006B5630"/>
    <w:rsid w:val="006B5661"/>
    <w:rsid w:val="006C2C5B"/>
    <w:rsid w:val="006C7456"/>
    <w:rsid w:val="006D138C"/>
    <w:rsid w:val="006D22C5"/>
    <w:rsid w:val="006D64DE"/>
    <w:rsid w:val="006D7619"/>
    <w:rsid w:val="006E5FCF"/>
    <w:rsid w:val="007037BB"/>
    <w:rsid w:val="007053F2"/>
    <w:rsid w:val="00711BAF"/>
    <w:rsid w:val="00716B41"/>
    <w:rsid w:val="00723C10"/>
    <w:rsid w:val="007242A7"/>
    <w:rsid w:val="0072588D"/>
    <w:rsid w:val="007262C7"/>
    <w:rsid w:val="007348D1"/>
    <w:rsid w:val="0075459D"/>
    <w:rsid w:val="0076075E"/>
    <w:rsid w:val="007619E6"/>
    <w:rsid w:val="00774897"/>
    <w:rsid w:val="00775FE5"/>
    <w:rsid w:val="0077644E"/>
    <w:rsid w:val="00781DDD"/>
    <w:rsid w:val="00782A1D"/>
    <w:rsid w:val="007846DB"/>
    <w:rsid w:val="00787FB2"/>
    <w:rsid w:val="007A318D"/>
    <w:rsid w:val="007A7E83"/>
    <w:rsid w:val="007B0E62"/>
    <w:rsid w:val="007B3198"/>
    <w:rsid w:val="007C2454"/>
    <w:rsid w:val="007C74FB"/>
    <w:rsid w:val="007D0E70"/>
    <w:rsid w:val="007D1D53"/>
    <w:rsid w:val="007D37C8"/>
    <w:rsid w:val="007E5D4D"/>
    <w:rsid w:val="007E6C21"/>
    <w:rsid w:val="007F62E6"/>
    <w:rsid w:val="008054F3"/>
    <w:rsid w:val="00831051"/>
    <w:rsid w:val="00836DA9"/>
    <w:rsid w:val="00844FEE"/>
    <w:rsid w:val="008475AA"/>
    <w:rsid w:val="00856C8E"/>
    <w:rsid w:val="008641BD"/>
    <w:rsid w:val="00870BEE"/>
    <w:rsid w:val="0087454C"/>
    <w:rsid w:val="00875E32"/>
    <w:rsid w:val="0089685C"/>
    <w:rsid w:val="008A10CF"/>
    <w:rsid w:val="008A31C7"/>
    <w:rsid w:val="008A4C91"/>
    <w:rsid w:val="008B5E19"/>
    <w:rsid w:val="008C4E64"/>
    <w:rsid w:val="008C4FEC"/>
    <w:rsid w:val="008C7AA9"/>
    <w:rsid w:val="008D4764"/>
    <w:rsid w:val="008D695F"/>
    <w:rsid w:val="008E7FA9"/>
    <w:rsid w:val="0090292E"/>
    <w:rsid w:val="00904B21"/>
    <w:rsid w:val="00915256"/>
    <w:rsid w:val="00917CAC"/>
    <w:rsid w:val="009279F9"/>
    <w:rsid w:val="00930C04"/>
    <w:rsid w:val="009371ED"/>
    <w:rsid w:val="00951174"/>
    <w:rsid w:val="00953A5D"/>
    <w:rsid w:val="009561AA"/>
    <w:rsid w:val="00962507"/>
    <w:rsid w:val="00963976"/>
    <w:rsid w:val="0096499B"/>
    <w:rsid w:val="0096542A"/>
    <w:rsid w:val="009803BA"/>
    <w:rsid w:val="00996F8B"/>
    <w:rsid w:val="009A741E"/>
    <w:rsid w:val="009C030C"/>
    <w:rsid w:val="009D569E"/>
    <w:rsid w:val="009D6FF3"/>
    <w:rsid w:val="009E617B"/>
    <w:rsid w:val="009E6D5C"/>
    <w:rsid w:val="009E7976"/>
    <w:rsid w:val="00A05DE7"/>
    <w:rsid w:val="00A07F65"/>
    <w:rsid w:val="00A125B2"/>
    <w:rsid w:val="00A12731"/>
    <w:rsid w:val="00A16672"/>
    <w:rsid w:val="00A22CC2"/>
    <w:rsid w:val="00A242C6"/>
    <w:rsid w:val="00A26E52"/>
    <w:rsid w:val="00A30480"/>
    <w:rsid w:val="00A44BB5"/>
    <w:rsid w:val="00A536BC"/>
    <w:rsid w:val="00A62AB4"/>
    <w:rsid w:val="00A669ED"/>
    <w:rsid w:val="00A67E84"/>
    <w:rsid w:val="00A769AE"/>
    <w:rsid w:val="00A81508"/>
    <w:rsid w:val="00A94CF9"/>
    <w:rsid w:val="00AA32A7"/>
    <w:rsid w:val="00AB4A9D"/>
    <w:rsid w:val="00AB6186"/>
    <w:rsid w:val="00AC0D5D"/>
    <w:rsid w:val="00AC3939"/>
    <w:rsid w:val="00AC574F"/>
    <w:rsid w:val="00AC7C5B"/>
    <w:rsid w:val="00AD2075"/>
    <w:rsid w:val="00AE27C2"/>
    <w:rsid w:val="00AE6349"/>
    <w:rsid w:val="00AF0E15"/>
    <w:rsid w:val="00AF29AA"/>
    <w:rsid w:val="00AF7106"/>
    <w:rsid w:val="00B037B0"/>
    <w:rsid w:val="00B11941"/>
    <w:rsid w:val="00B177F5"/>
    <w:rsid w:val="00B2008D"/>
    <w:rsid w:val="00B21CD0"/>
    <w:rsid w:val="00B2523E"/>
    <w:rsid w:val="00B26F94"/>
    <w:rsid w:val="00B375C4"/>
    <w:rsid w:val="00B40397"/>
    <w:rsid w:val="00B4164D"/>
    <w:rsid w:val="00B57B1D"/>
    <w:rsid w:val="00B65FFD"/>
    <w:rsid w:val="00B74CFF"/>
    <w:rsid w:val="00B91464"/>
    <w:rsid w:val="00B9326E"/>
    <w:rsid w:val="00B93AC3"/>
    <w:rsid w:val="00BA3C21"/>
    <w:rsid w:val="00BA5274"/>
    <w:rsid w:val="00BC059D"/>
    <w:rsid w:val="00BC16D9"/>
    <w:rsid w:val="00BC291D"/>
    <w:rsid w:val="00BD26C0"/>
    <w:rsid w:val="00BE67D6"/>
    <w:rsid w:val="00C00A7F"/>
    <w:rsid w:val="00C01C91"/>
    <w:rsid w:val="00C01DA1"/>
    <w:rsid w:val="00C07321"/>
    <w:rsid w:val="00C1303C"/>
    <w:rsid w:val="00C1536E"/>
    <w:rsid w:val="00C17B93"/>
    <w:rsid w:val="00C17D36"/>
    <w:rsid w:val="00C34184"/>
    <w:rsid w:val="00C37A7C"/>
    <w:rsid w:val="00C431FE"/>
    <w:rsid w:val="00C4405C"/>
    <w:rsid w:val="00C45210"/>
    <w:rsid w:val="00C453CB"/>
    <w:rsid w:val="00C550C5"/>
    <w:rsid w:val="00C568FE"/>
    <w:rsid w:val="00C56AAF"/>
    <w:rsid w:val="00C70643"/>
    <w:rsid w:val="00C83F14"/>
    <w:rsid w:val="00C8527A"/>
    <w:rsid w:val="00C875ED"/>
    <w:rsid w:val="00CA2D20"/>
    <w:rsid w:val="00CB2368"/>
    <w:rsid w:val="00CC2C36"/>
    <w:rsid w:val="00CC326F"/>
    <w:rsid w:val="00CC67B3"/>
    <w:rsid w:val="00CE4DBC"/>
    <w:rsid w:val="00CE790D"/>
    <w:rsid w:val="00CF4CF2"/>
    <w:rsid w:val="00CF5B9A"/>
    <w:rsid w:val="00CF733C"/>
    <w:rsid w:val="00D04DFF"/>
    <w:rsid w:val="00D10F8E"/>
    <w:rsid w:val="00D301EC"/>
    <w:rsid w:val="00D400F2"/>
    <w:rsid w:val="00D46813"/>
    <w:rsid w:val="00D47DFD"/>
    <w:rsid w:val="00D53FFB"/>
    <w:rsid w:val="00D54C81"/>
    <w:rsid w:val="00D75733"/>
    <w:rsid w:val="00D83829"/>
    <w:rsid w:val="00DA1B9D"/>
    <w:rsid w:val="00DB6DA1"/>
    <w:rsid w:val="00DC619B"/>
    <w:rsid w:val="00DC7379"/>
    <w:rsid w:val="00DE4DDF"/>
    <w:rsid w:val="00DE7996"/>
    <w:rsid w:val="00E00E8B"/>
    <w:rsid w:val="00E05B89"/>
    <w:rsid w:val="00E12381"/>
    <w:rsid w:val="00E26B5E"/>
    <w:rsid w:val="00E3716C"/>
    <w:rsid w:val="00E46388"/>
    <w:rsid w:val="00E5163E"/>
    <w:rsid w:val="00E52A3A"/>
    <w:rsid w:val="00E534EE"/>
    <w:rsid w:val="00E54036"/>
    <w:rsid w:val="00E60C6C"/>
    <w:rsid w:val="00E76CE7"/>
    <w:rsid w:val="00E82104"/>
    <w:rsid w:val="00E8230C"/>
    <w:rsid w:val="00E86B44"/>
    <w:rsid w:val="00EA3440"/>
    <w:rsid w:val="00EA604B"/>
    <w:rsid w:val="00EB2481"/>
    <w:rsid w:val="00EC638D"/>
    <w:rsid w:val="00ED0024"/>
    <w:rsid w:val="00ED3A9C"/>
    <w:rsid w:val="00ED6B6D"/>
    <w:rsid w:val="00EE1F3A"/>
    <w:rsid w:val="00F076AE"/>
    <w:rsid w:val="00F13B9A"/>
    <w:rsid w:val="00F21521"/>
    <w:rsid w:val="00F236FD"/>
    <w:rsid w:val="00F25FE5"/>
    <w:rsid w:val="00F260FF"/>
    <w:rsid w:val="00F3069A"/>
    <w:rsid w:val="00F30952"/>
    <w:rsid w:val="00F30A93"/>
    <w:rsid w:val="00F31475"/>
    <w:rsid w:val="00F345A3"/>
    <w:rsid w:val="00F548F5"/>
    <w:rsid w:val="00F73795"/>
    <w:rsid w:val="00F767CE"/>
    <w:rsid w:val="00F81364"/>
    <w:rsid w:val="00F86489"/>
    <w:rsid w:val="00F972E8"/>
    <w:rsid w:val="00FB01B1"/>
    <w:rsid w:val="00FC0320"/>
    <w:rsid w:val="00FC49FF"/>
    <w:rsid w:val="00FC7CA5"/>
    <w:rsid w:val="00FE24C3"/>
    <w:rsid w:val="00FE2ED6"/>
    <w:rsid w:val="00FF1106"/>
    <w:rsid w:val="00FF22C8"/>
    <w:rsid w:val="00FF3BB7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F301"/>
  <w15:chartTrackingRefBased/>
  <w15:docId w15:val="{E25C1B07-3298-4980-8A37-CF53F81B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6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164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1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1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55475">
                  <w:marLeft w:val="0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2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2518">
                  <w:marLeft w:val="0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9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2574">
                  <w:marLeft w:val="0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5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D7F2D-0176-4DDF-86B7-C37C9AD6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1437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2024-10-16T17:18:00Z</cp:lastPrinted>
  <dcterms:created xsi:type="dcterms:W3CDTF">2024-10-31T12:44:00Z</dcterms:created>
  <dcterms:modified xsi:type="dcterms:W3CDTF">2024-11-06T14:39:00Z</dcterms:modified>
</cp:coreProperties>
</file>