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77777777" w:rsidR="009C764E" w:rsidRPr="00663466" w:rsidRDefault="009C764E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165D97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165D97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165D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1B386EE" w14:textId="77777777" w:rsidR="009C764E" w:rsidRDefault="009C764E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7B44736F" w14:textId="511F4492" w:rsidR="00AE4134" w:rsidRDefault="00AE4134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5A50AF13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9C79B6">
        <w:rPr>
          <w:rFonts w:ascii="Arial" w:hAnsi="Arial" w:cs="Arial"/>
          <w:b/>
          <w:i/>
          <w:u w:val="single"/>
        </w:rPr>
        <w:t>1º DE MARÇO</w:t>
      </w:r>
      <w:r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</w:t>
      </w:r>
      <w:r>
        <w:rPr>
          <w:rFonts w:ascii="Arial" w:hAnsi="Arial" w:cs="Arial"/>
          <w:b/>
          <w:i/>
          <w:u w:val="single"/>
        </w:rPr>
        <w:t>3</w:t>
      </w:r>
      <w:r w:rsidRPr="008B29C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29F1FDBA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439F8DBB" w14:textId="5B0D0B82" w:rsidR="00427E18" w:rsidRPr="002B3A08" w:rsidRDefault="00427E1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E7F6C7F" w14:textId="7851299A" w:rsidR="00427E18" w:rsidRDefault="00427E18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2B3A08">
        <w:rPr>
          <w:rFonts w:ascii="Arial" w:hAnsi="Arial" w:cs="Arial"/>
          <w:bCs/>
          <w:iCs/>
        </w:rPr>
        <w:t xml:space="preserve">- </w:t>
      </w:r>
      <w:r w:rsidR="00074B23">
        <w:rPr>
          <w:rFonts w:ascii="Arial" w:hAnsi="Arial" w:cs="Arial"/>
          <w:bCs/>
          <w:iCs/>
        </w:rPr>
        <w:t>Dos vereadores Re</w:t>
      </w:r>
      <w:r w:rsidR="00934961">
        <w:rPr>
          <w:rFonts w:ascii="Arial" w:hAnsi="Arial" w:cs="Arial"/>
          <w:bCs/>
          <w:iCs/>
        </w:rPr>
        <w:t xml:space="preserve">vetrie e Belmar </w:t>
      </w:r>
      <w:r w:rsidR="00CD4EB1">
        <w:rPr>
          <w:rFonts w:ascii="Arial" w:hAnsi="Arial" w:cs="Arial"/>
          <w:bCs/>
          <w:iCs/>
        </w:rPr>
        <w:t xml:space="preserve">Diniz, membros da Comissão de Saúde desta Casa </w:t>
      </w:r>
      <w:r w:rsidR="00934961">
        <w:rPr>
          <w:rFonts w:ascii="Arial" w:hAnsi="Arial" w:cs="Arial"/>
          <w:bCs/>
          <w:iCs/>
        </w:rPr>
        <w:t xml:space="preserve"> </w:t>
      </w:r>
      <w:r w:rsidR="005423DF">
        <w:rPr>
          <w:rFonts w:ascii="Arial" w:hAnsi="Arial" w:cs="Arial"/>
          <w:bCs/>
          <w:iCs/>
        </w:rPr>
        <w:t>justificando</w:t>
      </w:r>
      <w:r w:rsidR="00934961">
        <w:rPr>
          <w:rFonts w:ascii="Arial" w:hAnsi="Arial" w:cs="Arial"/>
          <w:bCs/>
          <w:iCs/>
        </w:rPr>
        <w:t xml:space="preserve"> </w:t>
      </w:r>
      <w:r w:rsidR="00AA238F">
        <w:rPr>
          <w:rFonts w:ascii="Arial" w:hAnsi="Arial" w:cs="Arial"/>
          <w:bCs/>
          <w:iCs/>
        </w:rPr>
        <w:t>suas</w:t>
      </w:r>
      <w:r w:rsidR="00934961">
        <w:rPr>
          <w:rFonts w:ascii="Arial" w:hAnsi="Arial" w:cs="Arial"/>
          <w:bCs/>
          <w:iCs/>
        </w:rPr>
        <w:t xml:space="preserve"> ausências</w:t>
      </w:r>
      <w:r w:rsidR="00F31E0F">
        <w:rPr>
          <w:rFonts w:ascii="Arial" w:hAnsi="Arial" w:cs="Arial"/>
          <w:bCs/>
          <w:iCs/>
        </w:rPr>
        <w:t xml:space="preserve"> na Sessão Ordinária de hoje</w:t>
      </w:r>
      <w:r w:rsidR="00CD4EB1">
        <w:rPr>
          <w:rFonts w:ascii="Arial" w:hAnsi="Arial" w:cs="Arial"/>
          <w:bCs/>
          <w:iCs/>
        </w:rPr>
        <w:t xml:space="preserve"> (</w:t>
      </w:r>
      <w:r w:rsidR="00F31E0F">
        <w:rPr>
          <w:rFonts w:ascii="Arial" w:hAnsi="Arial" w:cs="Arial"/>
          <w:bCs/>
          <w:iCs/>
        </w:rPr>
        <w:t>1º de março</w:t>
      </w:r>
      <w:r w:rsidR="00CD4EB1">
        <w:rPr>
          <w:rFonts w:ascii="Arial" w:hAnsi="Arial" w:cs="Arial"/>
          <w:bCs/>
          <w:iCs/>
        </w:rPr>
        <w:t>)</w:t>
      </w:r>
      <w:r w:rsidR="00F31E0F">
        <w:rPr>
          <w:rFonts w:ascii="Arial" w:hAnsi="Arial" w:cs="Arial"/>
          <w:bCs/>
          <w:iCs/>
        </w:rPr>
        <w:t>, por motivo de</w:t>
      </w:r>
      <w:r w:rsidR="00EB5090">
        <w:rPr>
          <w:rFonts w:ascii="Arial" w:hAnsi="Arial" w:cs="Arial"/>
          <w:bCs/>
          <w:iCs/>
        </w:rPr>
        <w:t xml:space="preserve"> </w:t>
      </w:r>
      <w:r w:rsidR="005423DF">
        <w:rPr>
          <w:rFonts w:ascii="Arial" w:hAnsi="Arial" w:cs="Arial"/>
          <w:bCs/>
          <w:iCs/>
        </w:rPr>
        <w:t xml:space="preserve">participação em reunião com </w:t>
      </w:r>
      <w:r w:rsidR="00CD4EB1">
        <w:rPr>
          <w:rFonts w:ascii="Arial" w:hAnsi="Arial" w:cs="Arial"/>
          <w:bCs/>
          <w:iCs/>
        </w:rPr>
        <w:t>G</w:t>
      </w:r>
      <w:r w:rsidR="005423DF">
        <w:rPr>
          <w:rFonts w:ascii="Arial" w:hAnsi="Arial" w:cs="Arial"/>
          <w:bCs/>
          <w:iCs/>
        </w:rPr>
        <w:t xml:space="preserve">estores de </w:t>
      </w:r>
      <w:r w:rsidR="00CD4EB1">
        <w:rPr>
          <w:rFonts w:ascii="Arial" w:hAnsi="Arial" w:cs="Arial"/>
          <w:bCs/>
          <w:iCs/>
        </w:rPr>
        <w:t>S</w:t>
      </w:r>
      <w:r w:rsidR="005423DF">
        <w:rPr>
          <w:rFonts w:ascii="Arial" w:hAnsi="Arial" w:cs="Arial"/>
          <w:bCs/>
          <w:iCs/>
        </w:rPr>
        <w:t xml:space="preserve">aúde que compõem a </w:t>
      </w:r>
      <w:r w:rsidR="00EF2B0B">
        <w:rPr>
          <w:rFonts w:ascii="Arial" w:hAnsi="Arial" w:cs="Arial"/>
          <w:bCs/>
          <w:iCs/>
        </w:rPr>
        <w:t>M</w:t>
      </w:r>
      <w:r w:rsidR="005423DF">
        <w:rPr>
          <w:rFonts w:ascii="Arial" w:hAnsi="Arial" w:cs="Arial"/>
          <w:bCs/>
          <w:iCs/>
        </w:rPr>
        <w:t xml:space="preserve">icro </w:t>
      </w:r>
      <w:r w:rsidR="00EF2B0B">
        <w:rPr>
          <w:rFonts w:ascii="Arial" w:hAnsi="Arial" w:cs="Arial"/>
          <w:bCs/>
          <w:iCs/>
        </w:rPr>
        <w:t>R</w:t>
      </w:r>
      <w:r w:rsidR="005423DF">
        <w:rPr>
          <w:rFonts w:ascii="Arial" w:hAnsi="Arial" w:cs="Arial"/>
          <w:bCs/>
          <w:iCs/>
        </w:rPr>
        <w:t>egião de João Monlevade</w:t>
      </w:r>
      <w:r w:rsidR="00EF2B0B">
        <w:rPr>
          <w:rFonts w:ascii="Arial" w:hAnsi="Arial" w:cs="Arial"/>
          <w:bCs/>
          <w:iCs/>
        </w:rPr>
        <w:t>, a convite do Prefeito Municipal</w:t>
      </w:r>
      <w:r w:rsidR="008D1FF3">
        <w:rPr>
          <w:rFonts w:ascii="Arial" w:hAnsi="Arial" w:cs="Arial"/>
          <w:bCs/>
          <w:iCs/>
        </w:rPr>
        <w:t>/</w:t>
      </w:r>
      <w:r w:rsidR="00EF2B0B">
        <w:rPr>
          <w:rFonts w:ascii="Arial" w:hAnsi="Arial" w:cs="Arial"/>
          <w:bCs/>
          <w:iCs/>
        </w:rPr>
        <w:t xml:space="preserve">Presidente da CISMEPI senhor </w:t>
      </w:r>
      <w:r w:rsidR="00AC5CC7">
        <w:rPr>
          <w:rFonts w:ascii="Arial" w:hAnsi="Arial" w:cs="Arial"/>
          <w:bCs/>
          <w:iCs/>
        </w:rPr>
        <w:t>Laércio</w:t>
      </w:r>
      <w:r w:rsidR="00EF2B0B">
        <w:rPr>
          <w:rFonts w:ascii="Arial" w:hAnsi="Arial" w:cs="Arial"/>
          <w:bCs/>
          <w:iCs/>
        </w:rPr>
        <w:t xml:space="preserve"> Ribeiro e do Conselho Municipal de Saúde de João Monlevade, </w:t>
      </w:r>
      <w:r w:rsidR="00380DC7">
        <w:rPr>
          <w:rFonts w:ascii="Arial" w:hAnsi="Arial" w:cs="Arial"/>
          <w:bCs/>
          <w:iCs/>
        </w:rPr>
        <w:t xml:space="preserve">quando será </w:t>
      </w:r>
      <w:r w:rsidR="00AC5CC7">
        <w:rPr>
          <w:rFonts w:ascii="Arial" w:hAnsi="Arial" w:cs="Arial"/>
          <w:bCs/>
          <w:iCs/>
        </w:rPr>
        <w:t>tratado</w:t>
      </w:r>
      <w:r w:rsidR="00380DC7">
        <w:rPr>
          <w:rFonts w:ascii="Arial" w:hAnsi="Arial" w:cs="Arial"/>
          <w:bCs/>
          <w:iCs/>
        </w:rPr>
        <w:t xml:space="preserve"> da situação econômica do Hospital Margarida</w:t>
      </w:r>
      <w:r w:rsidR="00AC5CC7">
        <w:rPr>
          <w:rFonts w:ascii="Arial" w:hAnsi="Arial" w:cs="Arial"/>
          <w:bCs/>
          <w:iCs/>
        </w:rPr>
        <w:t xml:space="preserve"> n</w:t>
      </w:r>
      <w:r w:rsidR="008D1FF3">
        <w:rPr>
          <w:rFonts w:ascii="Arial" w:hAnsi="Arial" w:cs="Arial"/>
          <w:bCs/>
          <w:iCs/>
        </w:rPr>
        <w:t>a</w:t>
      </w:r>
      <w:r w:rsidR="00AC5CC7">
        <w:rPr>
          <w:rFonts w:ascii="Arial" w:hAnsi="Arial" w:cs="Arial"/>
          <w:bCs/>
          <w:iCs/>
        </w:rPr>
        <w:t xml:space="preserve"> </w:t>
      </w:r>
      <w:r w:rsidR="008D1FF3">
        <w:rPr>
          <w:rFonts w:ascii="Arial" w:hAnsi="Arial" w:cs="Arial"/>
          <w:bCs/>
          <w:iCs/>
        </w:rPr>
        <w:t>busca</w:t>
      </w:r>
      <w:r w:rsidR="00AC5CC7">
        <w:rPr>
          <w:rFonts w:ascii="Arial" w:hAnsi="Arial" w:cs="Arial"/>
          <w:bCs/>
          <w:iCs/>
        </w:rPr>
        <w:t xml:space="preserve"> de aporte financeiro de cidades vizinhas;</w:t>
      </w:r>
      <w:r w:rsidR="00EF2B0B">
        <w:rPr>
          <w:rFonts w:ascii="Arial" w:hAnsi="Arial" w:cs="Arial"/>
          <w:bCs/>
          <w:iCs/>
        </w:rPr>
        <w:t xml:space="preserve"> </w:t>
      </w:r>
      <w:r w:rsidR="00AA238F">
        <w:rPr>
          <w:rFonts w:ascii="Arial" w:hAnsi="Arial" w:cs="Arial"/>
          <w:bCs/>
          <w:iCs/>
        </w:rPr>
        <w:t xml:space="preserve"> </w:t>
      </w:r>
      <w:r w:rsidR="00EB5090">
        <w:rPr>
          <w:rFonts w:ascii="Arial" w:hAnsi="Arial" w:cs="Arial"/>
          <w:bCs/>
          <w:iCs/>
        </w:rPr>
        <w:t xml:space="preserve"> </w:t>
      </w:r>
      <w:r w:rsidR="00934961">
        <w:rPr>
          <w:rFonts w:ascii="Arial" w:hAnsi="Arial" w:cs="Arial"/>
          <w:bCs/>
          <w:iCs/>
        </w:rPr>
        <w:t xml:space="preserve"> </w:t>
      </w:r>
    </w:p>
    <w:p w14:paraId="0346757B" w14:textId="41159BD1" w:rsidR="002B28AF" w:rsidRPr="002B28AF" w:rsidRDefault="002B28AF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E23457A" w14:textId="0A02B3DB" w:rsidR="007F6BC6" w:rsidRPr="002A3E41" w:rsidRDefault="007F6BC6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2A3E41">
        <w:rPr>
          <w:rFonts w:ascii="Arial" w:hAnsi="Arial" w:cs="Arial"/>
          <w:bCs/>
          <w:iCs/>
        </w:rPr>
        <w:t xml:space="preserve">- Ofícios </w:t>
      </w:r>
      <w:r w:rsidR="00076613" w:rsidRPr="002A3E41">
        <w:rPr>
          <w:rFonts w:ascii="Arial" w:hAnsi="Arial" w:cs="Arial"/>
          <w:bCs/>
          <w:iCs/>
        </w:rPr>
        <w:t>nº 18,</w:t>
      </w:r>
      <w:r w:rsidR="0056365D" w:rsidRPr="002A3E41">
        <w:rPr>
          <w:rFonts w:ascii="Arial" w:hAnsi="Arial" w:cs="Arial"/>
          <w:bCs/>
          <w:iCs/>
        </w:rPr>
        <w:t xml:space="preserve"> </w:t>
      </w:r>
      <w:r w:rsidRPr="002A3E41">
        <w:rPr>
          <w:rFonts w:ascii="Arial" w:hAnsi="Arial" w:cs="Arial"/>
          <w:bCs/>
          <w:iCs/>
        </w:rPr>
        <w:t>do Assessor de Governo senhor Gentil Bicalho, encaminhando Decreto</w:t>
      </w:r>
      <w:r w:rsidR="00BF0C2D" w:rsidRPr="002A3E41">
        <w:rPr>
          <w:rFonts w:ascii="Arial" w:hAnsi="Arial" w:cs="Arial"/>
          <w:bCs/>
          <w:iCs/>
        </w:rPr>
        <w:t>s</w:t>
      </w:r>
      <w:r w:rsidR="00DA6673" w:rsidRPr="002A3E41">
        <w:rPr>
          <w:rFonts w:ascii="Arial" w:hAnsi="Arial" w:cs="Arial"/>
          <w:bCs/>
          <w:iCs/>
        </w:rPr>
        <w:t xml:space="preserve"> do Executivo Municipal</w:t>
      </w:r>
      <w:r w:rsidR="00076613" w:rsidRPr="002A3E41">
        <w:rPr>
          <w:rFonts w:ascii="Arial" w:hAnsi="Arial" w:cs="Arial"/>
          <w:bCs/>
          <w:iCs/>
        </w:rPr>
        <w:t>.</w:t>
      </w:r>
    </w:p>
    <w:p w14:paraId="3FA341C4" w14:textId="751EC10F" w:rsidR="001048AC" w:rsidRPr="004909C0" w:rsidRDefault="001048AC" w:rsidP="007F6BC6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7728FB2D" w14:textId="7CCE7BC7" w:rsidR="009C764E" w:rsidRDefault="009C764E" w:rsidP="008D23A5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</w:p>
    <w:p w14:paraId="186F7D14" w14:textId="77777777" w:rsidR="00090D1E" w:rsidRPr="00090D1E" w:rsidRDefault="00090D1E" w:rsidP="008D23A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08A64259" w14:textId="77777777" w:rsidR="003C2F34" w:rsidRDefault="008614A1" w:rsidP="00305E70">
      <w:pPr>
        <w:rPr>
          <w:rFonts w:ascii="Arial" w:hAnsi="Arial" w:cs="Arial"/>
          <w:color w:val="000000" w:themeColor="text1"/>
        </w:rPr>
      </w:pPr>
      <w:r w:rsidRPr="005A7A4B">
        <w:rPr>
          <w:rFonts w:ascii="Arial" w:hAnsi="Arial" w:cs="Arial"/>
          <w:color w:val="000000" w:themeColor="text1"/>
        </w:rPr>
        <w:t>- Ofício nº</w:t>
      </w:r>
      <w:r w:rsidR="00C40685">
        <w:rPr>
          <w:rFonts w:ascii="Arial" w:hAnsi="Arial" w:cs="Arial"/>
          <w:color w:val="000000" w:themeColor="text1"/>
        </w:rPr>
        <w:t xml:space="preserve"> </w:t>
      </w:r>
      <w:r w:rsidR="004909C0">
        <w:rPr>
          <w:rFonts w:ascii="Arial" w:hAnsi="Arial" w:cs="Arial"/>
          <w:color w:val="000000" w:themeColor="text1"/>
        </w:rPr>
        <w:t xml:space="preserve">31,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A17A61" w:rsidRPr="005A7A4B">
        <w:rPr>
          <w:rFonts w:ascii="Arial" w:hAnsi="Arial" w:cs="Arial"/>
          <w:color w:val="000000" w:themeColor="text1"/>
        </w:rPr>
        <w:t>encaminhando</w:t>
      </w:r>
      <w:r w:rsidR="004909C0">
        <w:rPr>
          <w:rFonts w:ascii="Arial" w:hAnsi="Arial" w:cs="Arial"/>
          <w:color w:val="000000" w:themeColor="text1"/>
        </w:rPr>
        <w:t xml:space="preserve"> para sanção, avulso da Proposição de Lei nº 1.325/2023, do vereador Bruno Braga;</w:t>
      </w:r>
      <w:r w:rsidR="00A17A61">
        <w:rPr>
          <w:rFonts w:ascii="Arial" w:hAnsi="Arial" w:cs="Arial"/>
          <w:color w:val="000000" w:themeColor="text1"/>
        </w:rPr>
        <w:t xml:space="preserve"> - para conhecimento, a </w:t>
      </w:r>
      <w:r w:rsidR="00C1511B">
        <w:rPr>
          <w:rFonts w:ascii="Arial" w:hAnsi="Arial" w:cs="Arial"/>
          <w:color w:val="000000" w:themeColor="text1"/>
        </w:rPr>
        <w:t>Resolução</w:t>
      </w:r>
      <w:r w:rsidR="00A17A61">
        <w:rPr>
          <w:rFonts w:ascii="Arial" w:hAnsi="Arial" w:cs="Arial"/>
          <w:color w:val="000000" w:themeColor="text1"/>
        </w:rPr>
        <w:t xml:space="preserve"> nº 748/2023, do </w:t>
      </w:r>
      <w:r w:rsidR="00C1511B">
        <w:rPr>
          <w:rFonts w:ascii="Arial" w:hAnsi="Arial" w:cs="Arial"/>
          <w:color w:val="000000" w:themeColor="text1"/>
        </w:rPr>
        <w:t>vereador</w:t>
      </w:r>
      <w:r w:rsidR="00A17A61">
        <w:rPr>
          <w:rFonts w:ascii="Arial" w:hAnsi="Arial" w:cs="Arial"/>
          <w:color w:val="000000" w:themeColor="text1"/>
        </w:rPr>
        <w:t xml:space="preserve"> Gustavo </w:t>
      </w:r>
      <w:r w:rsidR="00C1511B">
        <w:rPr>
          <w:rFonts w:ascii="Arial" w:hAnsi="Arial" w:cs="Arial"/>
          <w:color w:val="000000" w:themeColor="text1"/>
        </w:rPr>
        <w:t>Prandini</w:t>
      </w:r>
      <w:r w:rsidR="00A17A61">
        <w:rPr>
          <w:rFonts w:ascii="Arial" w:hAnsi="Arial" w:cs="Arial"/>
          <w:color w:val="000000" w:themeColor="text1"/>
        </w:rPr>
        <w:t xml:space="preserve">, </w:t>
      </w:r>
      <w:r w:rsidR="00C1511B">
        <w:rPr>
          <w:rFonts w:ascii="Arial" w:hAnsi="Arial" w:cs="Arial"/>
          <w:color w:val="000000" w:themeColor="text1"/>
        </w:rPr>
        <w:t>aprovadas na</w:t>
      </w:r>
      <w:r w:rsidR="005C34FE">
        <w:rPr>
          <w:rFonts w:ascii="Arial" w:hAnsi="Arial" w:cs="Arial"/>
          <w:color w:val="000000" w:themeColor="text1"/>
        </w:rPr>
        <w:t xml:space="preserve"> </w:t>
      </w:r>
      <w:r w:rsidRPr="005A7A4B">
        <w:rPr>
          <w:rFonts w:ascii="Arial" w:hAnsi="Arial" w:cs="Arial"/>
          <w:color w:val="000000" w:themeColor="text1"/>
        </w:rPr>
        <w:t xml:space="preserve">Sessão Ordinária realizada em </w:t>
      </w:r>
      <w:r w:rsidR="00057B9C">
        <w:rPr>
          <w:rFonts w:ascii="Arial" w:hAnsi="Arial" w:cs="Arial"/>
          <w:color w:val="000000" w:themeColor="text1"/>
        </w:rPr>
        <w:t>23</w:t>
      </w:r>
      <w:r w:rsidR="00E73A86">
        <w:rPr>
          <w:rFonts w:ascii="Arial" w:hAnsi="Arial" w:cs="Arial"/>
          <w:color w:val="000000" w:themeColor="text1"/>
        </w:rPr>
        <w:t xml:space="preserve"> de fevereiro de 2023</w:t>
      </w:r>
      <w:r w:rsidR="00057B9C">
        <w:rPr>
          <w:rFonts w:ascii="Arial" w:hAnsi="Arial" w:cs="Arial"/>
          <w:color w:val="000000" w:themeColor="text1"/>
        </w:rPr>
        <w:t>;</w:t>
      </w:r>
    </w:p>
    <w:p w14:paraId="19829F21" w14:textId="77777777" w:rsidR="003C2F34" w:rsidRPr="00C7491A" w:rsidRDefault="003C2F34" w:rsidP="00305E70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098CB49" w14:textId="56113EF5" w:rsidR="00FD5610" w:rsidRPr="005C34FE" w:rsidRDefault="003C2F34" w:rsidP="00305E7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Ofício nº 32, </w:t>
      </w:r>
      <w:r w:rsidR="00053B5C">
        <w:rPr>
          <w:rFonts w:ascii="Arial" w:hAnsi="Arial" w:cs="Arial"/>
          <w:color w:val="000000" w:themeColor="text1"/>
        </w:rPr>
        <w:t xml:space="preserve">à </w:t>
      </w:r>
      <w:r w:rsidR="00C04C75">
        <w:rPr>
          <w:rFonts w:ascii="Arial" w:hAnsi="Arial" w:cs="Arial"/>
          <w:color w:val="000000" w:themeColor="text1"/>
        </w:rPr>
        <w:t>Associação</w:t>
      </w:r>
      <w:r w:rsidR="00053B5C">
        <w:rPr>
          <w:rFonts w:ascii="Arial" w:hAnsi="Arial" w:cs="Arial"/>
          <w:color w:val="000000" w:themeColor="text1"/>
        </w:rPr>
        <w:t xml:space="preserve"> Cultural Marujos de João Monlevade,</w:t>
      </w:r>
      <w:r w:rsidR="00674641">
        <w:rPr>
          <w:rFonts w:ascii="Arial" w:hAnsi="Arial" w:cs="Arial"/>
          <w:color w:val="000000" w:themeColor="text1"/>
        </w:rPr>
        <w:t xml:space="preserve"> enviando para conhecimento, a Resolução nº 748/2023, </w:t>
      </w:r>
      <w:r w:rsidR="00E8747D">
        <w:rPr>
          <w:rFonts w:ascii="Arial" w:hAnsi="Arial" w:cs="Arial"/>
          <w:color w:val="000000" w:themeColor="text1"/>
        </w:rPr>
        <w:t>concedendo-lhe</w:t>
      </w:r>
      <w:r w:rsidR="00004444">
        <w:rPr>
          <w:rFonts w:ascii="Arial" w:hAnsi="Arial" w:cs="Arial"/>
          <w:color w:val="000000" w:themeColor="text1"/>
        </w:rPr>
        <w:t xml:space="preserve"> o</w:t>
      </w:r>
      <w:r w:rsidR="00DC7B50">
        <w:rPr>
          <w:rFonts w:ascii="Arial" w:hAnsi="Arial" w:cs="Arial"/>
          <w:color w:val="000000" w:themeColor="text1"/>
        </w:rPr>
        <w:t xml:space="preserve"> Diploma de Honra</w:t>
      </w:r>
      <w:r w:rsidR="004F5BEA">
        <w:rPr>
          <w:rFonts w:ascii="Arial" w:hAnsi="Arial" w:cs="Arial"/>
          <w:color w:val="000000" w:themeColor="text1"/>
        </w:rPr>
        <w:t xml:space="preserve"> </w:t>
      </w:r>
      <w:r w:rsidR="00004444">
        <w:rPr>
          <w:rFonts w:ascii="Arial" w:hAnsi="Arial" w:cs="Arial"/>
          <w:color w:val="000000" w:themeColor="text1"/>
        </w:rPr>
        <w:t>ao Mérito, proposta pelo vereador Gustavo Prandini e aprovada na Sessão Ordinária realizada em 23 de fevereiro de 2023;</w:t>
      </w:r>
      <w:r w:rsidR="00674641">
        <w:rPr>
          <w:rFonts w:ascii="Arial" w:hAnsi="Arial" w:cs="Arial"/>
          <w:color w:val="000000" w:themeColor="text1"/>
        </w:rPr>
        <w:t xml:space="preserve"> </w:t>
      </w:r>
      <w:r w:rsidR="00053B5C">
        <w:rPr>
          <w:rFonts w:ascii="Arial" w:hAnsi="Arial" w:cs="Arial"/>
          <w:color w:val="000000" w:themeColor="text1"/>
        </w:rPr>
        <w:t xml:space="preserve"> </w:t>
      </w:r>
      <w:r w:rsidR="008614A1" w:rsidRPr="005A7A4B">
        <w:rPr>
          <w:rFonts w:ascii="Arial" w:hAnsi="Arial" w:cs="Arial"/>
          <w:color w:val="000000" w:themeColor="text1"/>
        </w:rPr>
        <w:t xml:space="preserve"> </w:t>
      </w:r>
    </w:p>
    <w:p w14:paraId="2E1600BE" w14:textId="77777777" w:rsidR="007E1534" w:rsidRPr="00AC1AE4" w:rsidRDefault="007E1534" w:rsidP="00305E70">
      <w:pPr>
        <w:rPr>
          <w:rFonts w:ascii="Arial" w:hAnsi="Arial" w:cs="Arial"/>
          <w:sz w:val="10"/>
          <w:szCs w:val="10"/>
        </w:rPr>
      </w:pPr>
    </w:p>
    <w:p w14:paraId="0C2D4E67" w14:textId="7C7D9445" w:rsidR="001C426F" w:rsidRDefault="001C426F" w:rsidP="001C4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</w:t>
      </w:r>
      <w:r w:rsidR="00A37073">
        <w:rPr>
          <w:rFonts w:ascii="Arial" w:hAnsi="Arial" w:cs="Arial"/>
        </w:rPr>
        <w:t>33 e 34</w:t>
      </w:r>
      <w:r>
        <w:rPr>
          <w:rFonts w:ascii="Arial" w:hAnsi="Arial" w:cs="Arial"/>
        </w:rPr>
        <w:t>, expressando condolências aos Familiares pelos falecimentos d</w:t>
      </w:r>
      <w:r w:rsidR="000E66D3">
        <w:rPr>
          <w:rFonts w:ascii="Arial" w:hAnsi="Arial" w:cs="Arial"/>
        </w:rPr>
        <w:t>a</w:t>
      </w:r>
      <w:r>
        <w:rPr>
          <w:rFonts w:ascii="Arial" w:hAnsi="Arial" w:cs="Arial"/>
        </w:rPr>
        <w:t>s senhor</w:t>
      </w:r>
      <w:r w:rsidR="000E66D3">
        <w:rPr>
          <w:rFonts w:ascii="Arial" w:hAnsi="Arial" w:cs="Arial"/>
        </w:rPr>
        <w:t xml:space="preserve">as Larissa </w:t>
      </w:r>
      <w:r w:rsidR="00D708A8">
        <w:rPr>
          <w:rFonts w:ascii="Arial" w:hAnsi="Arial" w:cs="Arial"/>
        </w:rPr>
        <w:t>Assunção</w:t>
      </w:r>
      <w:r w:rsidR="000E66D3">
        <w:rPr>
          <w:rFonts w:ascii="Arial" w:hAnsi="Arial" w:cs="Arial"/>
        </w:rPr>
        <w:t xml:space="preserve"> Cruz Quintão e Zita Gomes Ferreira;</w:t>
      </w:r>
    </w:p>
    <w:p w14:paraId="78AE0B88" w14:textId="77777777" w:rsidR="00C4236F" w:rsidRPr="00E87128" w:rsidRDefault="00C4236F" w:rsidP="001C426F">
      <w:pPr>
        <w:rPr>
          <w:rFonts w:ascii="Arial" w:hAnsi="Arial" w:cs="Arial"/>
          <w:sz w:val="10"/>
          <w:szCs w:val="10"/>
        </w:rPr>
      </w:pPr>
    </w:p>
    <w:p w14:paraId="15C920C4" w14:textId="60A29BAE" w:rsidR="00A079C8" w:rsidRDefault="00A079C8" w:rsidP="008267D2">
      <w:pPr>
        <w:rPr>
          <w:rFonts w:ascii="Arial" w:hAnsi="Arial" w:cs="Arial"/>
        </w:rPr>
      </w:pPr>
      <w:r w:rsidRPr="000C2C1B">
        <w:rPr>
          <w:rFonts w:ascii="Arial" w:hAnsi="Arial" w:cs="Arial"/>
        </w:rPr>
        <w:t xml:space="preserve">- </w:t>
      </w:r>
      <w:r w:rsidR="00746785" w:rsidRPr="000C2C1B">
        <w:rPr>
          <w:rFonts w:ascii="Arial" w:hAnsi="Arial" w:cs="Arial"/>
        </w:rPr>
        <w:t>Ofício</w:t>
      </w:r>
      <w:r w:rsidRPr="000C2C1B">
        <w:rPr>
          <w:rFonts w:ascii="Arial" w:hAnsi="Arial" w:cs="Arial"/>
        </w:rPr>
        <w:t xml:space="preserve"> nº 35,</w:t>
      </w:r>
      <w:r w:rsidR="00C4236F" w:rsidRPr="000C2C1B">
        <w:rPr>
          <w:rFonts w:ascii="Arial" w:hAnsi="Arial" w:cs="Arial"/>
        </w:rPr>
        <w:t xml:space="preserve"> ao Gestor de Tecnologia da Informação</w:t>
      </w:r>
      <w:r w:rsidR="000C2C1B" w:rsidRPr="000C2C1B">
        <w:rPr>
          <w:rFonts w:ascii="Arial" w:hAnsi="Arial" w:cs="Arial"/>
        </w:rPr>
        <w:t xml:space="preserve"> da Prefeitura Municipal de João Monlevade </w:t>
      </w:r>
      <w:r w:rsidR="00C4236F" w:rsidRPr="000C2C1B">
        <w:rPr>
          <w:rFonts w:ascii="Arial" w:hAnsi="Arial" w:cs="Arial"/>
        </w:rPr>
        <w:t>s</w:t>
      </w:r>
      <w:r w:rsidR="00746785" w:rsidRPr="000C2C1B">
        <w:rPr>
          <w:rFonts w:ascii="Arial" w:hAnsi="Arial" w:cs="Arial"/>
        </w:rPr>
        <w:t>enhor Marlon Leandro Ponciano Pereira</w:t>
      </w:r>
      <w:r w:rsidR="000C2C1B">
        <w:rPr>
          <w:rFonts w:ascii="Arial" w:hAnsi="Arial" w:cs="Arial"/>
        </w:rPr>
        <w:t xml:space="preserve">, </w:t>
      </w:r>
      <w:r w:rsidRPr="001D60C8">
        <w:rPr>
          <w:rFonts w:ascii="Arial" w:hAnsi="Arial" w:cs="Arial"/>
          <w:color w:val="000000" w:themeColor="text1"/>
        </w:rPr>
        <w:t>indic</w:t>
      </w:r>
      <w:r w:rsidR="000C2C1B">
        <w:rPr>
          <w:rFonts w:ascii="Arial" w:hAnsi="Arial" w:cs="Arial"/>
          <w:color w:val="000000" w:themeColor="text1"/>
        </w:rPr>
        <w:t xml:space="preserve">ando </w:t>
      </w:r>
      <w:r>
        <w:rPr>
          <w:rFonts w:ascii="Arial" w:hAnsi="Arial" w:cs="Arial"/>
          <w:color w:val="000000" w:themeColor="text1"/>
        </w:rPr>
        <w:t>as Servidoras desta Casa Ana Paula Cota Moreira</w:t>
      </w:r>
      <w:r w:rsidR="000C2C1B">
        <w:rPr>
          <w:rFonts w:ascii="Arial" w:hAnsi="Arial" w:cs="Arial"/>
          <w:color w:val="000000" w:themeColor="text1"/>
        </w:rPr>
        <w:t xml:space="preserve"> e</w:t>
      </w:r>
      <w:r w:rsidRPr="00362E4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Daniela Alves Messias Brito</w:t>
      </w:r>
      <w:r w:rsidR="000C2C1B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</w:rPr>
        <w:t>para comporem a Comissão Técnica de Avaliação de Conformidade e Sistema de Gestão Pública</w:t>
      </w:r>
      <w:r w:rsidR="00D555A4">
        <w:rPr>
          <w:rFonts w:ascii="Arial" w:hAnsi="Arial" w:cs="Arial"/>
        </w:rPr>
        <w:t>;</w:t>
      </w:r>
    </w:p>
    <w:p w14:paraId="593B4EC8" w14:textId="534A3010" w:rsidR="00D555A4" w:rsidRPr="00021141" w:rsidRDefault="00D555A4" w:rsidP="008267D2">
      <w:pPr>
        <w:rPr>
          <w:rFonts w:ascii="Arial" w:hAnsi="Arial" w:cs="Arial"/>
          <w:sz w:val="10"/>
          <w:szCs w:val="10"/>
        </w:rPr>
      </w:pPr>
    </w:p>
    <w:p w14:paraId="6022B4BF" w14:textId="2F0DB0BF" w:rsidR="00D555A4" w:rsidRPr="00420A17" w:rsidRDefault="00D555A4" w:rsidP="008267D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Convite do Presidente Fernando Linhares e demais Vereadores desta Casa, para a entrega do Diploma </w:t>
      </w:r>
      <w:r w:rsidRPr="001D5ABA">
        <w:rPr>
          <w:rFonts w:ascii="Arial" w:hAnsi="Arial" w:cs="Arial"/>
          <w:b/>
          <w:bCs/>
        </w:rPr>
        <w:t>“Mulher Construtora da Democracia”</w:t>
      </w:r>
      <w:r>
        <w:rPr>
          <w:rFonts w:ascii="Arial" w:hAnsi="Arial" w:cs="Arial"/>
        </w:rPr>
        <w:t xml:space="preserve"> às </w:t>
      </w:r>
      <w:r w:rsidR="003C073A">
        <w:rPr>
          <w:rFonts w:ascii="Arial" w:hAnsi="Arial" w:cs="Arial"/>
        </w:rPr>
        <w:t>personalidades</w:t>
      </w:r>
      <w:r w:rsidR="0089727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- Elizabete Oliveira Barros; Helen Cristina da Silva e Júnia Soares Alexandrino, </w:t>
      </w:r>
      <w:r w:rsidR="00897279">
        <w:rPr>
          <w:rFonts w:ascii="Arial" w:hAnsi="Arial" w:cs="Arial"/>
        </w:rPr>
        <w:t xml:space="preserve">mulheres que são </w:t>
      </w:r>
      <w:r w:rsidR="00FC71D4">
        <w:rPr>
          <w:rFonts w:ascii="Arial" w:hAnsi="Arial" w:cs="Arial"/>
        </w:rPr>
        <w:t>destaques</w:t>
      </w:r>
      <w:r w:rsidR="00897279">
        <w:rPr>
          <w:rFonts w:ascii="Arial" w:hAnsi="Arial" w:cs="Arial"/>
        </w:rPr>
        <w:t xml:space="preserve"> pelas</w:t>
      </w:r>
      <w:r>
        <w:rPr>
          <w:rFonts w:ascii="Arial" w:hAnsi="Arial" w:cs="Arial"/>
        </w:rPr>
        <w:t xml:space="preserve"> </w:t>
      </w:r>
      <w:r w:rsidR="00897279">
        <w:rPr>
          <w:rFonts w:ascii="Arial" w:hAnsi="Arial" w:cs="Arial"/>
        </w:rPr>
        <w:t xml:space="preserve">atuações </w:t>
      </w:r>
      <w:r>
        <w:rPr>
          <w:rFonts w:ascii="Arial" w:hAnsi="Arial" w:cs="Arial"/>
        </w:rPr>
        <w:t>em</w:t>
      </w:r>
      <w:r w:rsidR="00FC71D4">
        <w:rPr>
          <w:rFonts w:ascii="Arial" w:hAnsi="Arial" w:cs="Arial"/>
        </w:rPr>
        <w:t xml:space="preserve"> diversas áreas em</w:t>
      </w:r>
      <w:r>
        <w:rPr>
          <w:rFonts w:ascii="Arial" w:hAnsi="Arial" w:cs="Arial"/>
        </w:rPr>
        <w:t xml:space="preserve"> nosso Município</w:t>
      </w:r>
      <w:r w:rsidR="00BE22DE">
        <w:rPr>
          <w:rFonts w:ascii="Arial" w:hAnsi="Arial" w:cs="Arial"/>
        </w:rPr>
        <w:t xml:space="preserve">, </w:t>
      </w:r>
      <w:r w:rsidR="00BE22DE" w:rsidRPr="00420A17">
        <w:rPr>
          <w:rFonts w:ascii="Arial" w:hAnsi="Arial" w:cs="Arial"/>
          <w:b/>
          <w:bCs/>
        </w:rPr>
        <w:t>dia 8 de março de 2023</w:t>
      </w:r>
      <w:r w:rsidR="00D96345">
        <w:rPr>
          <w:rFonts w:ascii="Arial" w:hAnsi="Arial" w:cs="Arial"/>
          <w:b/>
          <w:bCs/>
        </w:rPr>
        <w:t xml:space="preserve"> (quarta-feira)</w:t>
      </w:r>
      <w:r w:rsidR="00BE22DE" w:rsidRPr="00420A17">
        <w:rPr>
          <w:rFonts w:ascii="Arial" w:hAnsi="Arial" w:cs="Arial"/>
          <w:b/>
          <w:bCs/>
        </w:rPr>
        <w:t xml:space="preserve">, </w:t>
      </w:r>
      <w:r w:rsidR="00420A17">
        <w:rPr>
          <w:rFonts w:ascii="Arial" w:hAnsi="Arial" w:cs="Arial"/>
          <w:b/>
          <w:bCs/>
        </w:rPr>
        <w:t xml:space="preserve">às </w:t>
      </w:r>
      <w:r w:rsidR="00BE22DE" w:rsidRPr="00420A17">
        <w:rPr>
          <w:rFonts w:ascii="Arial" w:hAnsi="Arial" w:cs="Arial"/>
          <w:b/>
          <w:bCs/>
        </w:rPr>
        <w:t xml:space="preserve">18 horas, no Plenário do Poder </w:t>
      </w:r>
      <w:r w:rsidR="00F83F76" w:rsidRPr="00420A17">
        <w:rPr>
          <w:rFonts w:ascii="Arial" w:hAnsi="Arial" w:cs="Arial"/>
          <w:b/>
          <w:bCs/>
        </w:rPr>
        <w:t>Legislativ</w:t>
      </w:r>
      <w:r w:rsidR="00F83F76">
        <w:rPr>
          <w:rFonts w:ascii="Arial" w:hAnsi="Arial" w:cs="Arial"/>
          <w:b/>
          <w:bCs/>
        </w:rPr>
        <w:t>o</w:t>
      </w:r>
      <w:r w:rsidR="00BE22DE" w:rsidRPr="00420A17">
        <w:rPr>
          <w:rFonts w:ascii="Arial" w:hAnsi="Arial" w:cs="Arial"/>
          <w:b/>
          <w:bCs/>
        </w:rPr>
        <w:t xml:space="preserve"> de João Monlevade.</w:t>
      </w:r>
    </w:p>
    <w:p w14:paraId="47D14E4D" w14:textId="77777777" w:rsidR="00F264D8" w:rsidRPr="00F264D8" w:rsidRDefault="00F264D8" w:rsidP="00F264D8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4F15BD87" w14:textId="65CCE7E3" w:rsidR="009C764E" w:rsidRDefault="009C764E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</w:rPr>
      </w:pPr>
      <w:r w:rsidRPr="00DE56A3">
        <w:rPr>
          <w:rFonts w:cs="Arial"/>
          <w:b/>
          <w:i/>
        </w:rPr>
        <w:t>IV - ORDEM DO DIA (PROJETOS PARA VOTAÇÃO):</w:t>
      </w:r>
    </w:p>
    <w:p w14:paraId="00E8E901" w14:textId="77777777" w:rsidR="007C2F6C" w:rsidRPr="007C2F6C" w:rsidRDefault="007C2F6C" w:rsidP="00F264D8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22556D09" w14:textId="79D575BD" w:rsidR="008D5FEC" w:rsidRPr="00125902" w:rsidRDefault="008D5FEC" w:rsidP="008D5FEC">
      <w:pPr>
        <w:rPr>
          <w:rFonts w:ascii="Arial" w:hAnsi="Arial" w:cs="Arial"/>
          <w:bCs/>
        </w:rPr>
      </w:pPr>
      <w:r w:rsidRPr="00D2231C">
        <w:rPr>
          <w:rFonts w:ascii="Arial" w:hAnsi="Arial" w:cs="Arial"/>
          <w:b/>
        </w:rPr>
        <w:t>PRIMEIRO TURNO:</w:t>
      </w:r>
    </w:p>
    <w:p w14:paraId="4244C48A" w14:textId="77777777" w:rsidR="008D5FEC" w:rsidRPr="007C2F6C" w:rsidRDefault="008D5FEC" w:rsidP="008D5FEC">
      <w:pPr>
        <w:rPr>
          <w:rFonts w:ascii="Arial" w:hAnsi="Arial" w:cs="Arial"/>
          <w:b/>
          <w:sz w:val="16"/>
          <w:szCs w:val="16"/>
        </w:rPr>
      </w:pPr>
    </w:p>
    <w:p w14:paraId="6334CCE7" w14:textId="1564A9E3" w:rsidR="008D5FEC" w:rsidRPr="00D2231C" w:rsidRDefault="008B50FF" w:rsidP="008D5FEC">
      <w:pPr>
        <w:pStyle w:val="Corpodetexto"/>
        <w:tabs>
          <w:tab w:val="left" w:pos="1134"/>
          <w:tab w:val="left" w:pos="1701"/>
        </w:tabs>
        <w:rPr>
          <w:rFonts w:cs="Arial"/>
          <w:bCs/>
          <w:szCs w:val="24"/>
        </w:rPr>
      </w:pPr>
      <w:bookmarkStart w:id="0" w:name="_Hlk128496229"/>
      <w:r w:rsidRPr="008B50FF">
        <w:rPr>
          <w:rFonts w:cs="Arial"/>
          <w:bCs/>
          <w:szCs w:val="24"/>
        </w:rPr>
        <w:t xml:space="preserve">- </w:t>
      </w:r>
      <w:r w:rsidR="008D5FEC" w:rsidRPr="00D2231C">
        <w:rPr>
          <w:rFonts w:cs="Arial"/>
          <w:bCs/>
          <w:szCs w:val="24"/>
          <w:u w:val="single"/>
        </w:rPr>
        <w:t xml:space="preserve">PROJETO DE LEI Nº </w:t>
      </w:r>
      <w:r w:rsidR="008D5FEC" w:rsidRPr="00D2231C">
        <w:rPr>
          <w:rFonts w:cs="Arial"/>
          <w:szCs w:val="24"/>
          <w:u w:val="single"/>
        </w:rPr>
        <w:t>1.322/2022</w:t>
      </w:r>
      <w:r w:rsidR="008D5FEC" w:rsidRPr="00D2231C">
        <w:rPr>
          <w:rFonts w:cs="Arial"/>
          <w:szCs w:val="24"/>
        </w:rPr>
        <w:t xml:space="preserve">, de iniciativa do Executivo, que </w:t>
      </w:r>
      <w:r w:rsidR="008D5FEC" w:rsidRPr="00D2231C">
        <w:rPr>
          <w:rFonts w:cs="Arial"/>
          <w:bCs/>
          <w:szCs w:val="24"/>
        </w:rPr>
        <w:t xml:space="preserve">Dispõe sobre </w:t>
      </w:r>
      <w:bookmarkEnd w:id="0"/>
      <w:r w:rsidR="008D5FEC" w:rsidRPr="00D2231C">
        <w:rPr>
          <w:rFonts w:cs="Arial"/>
          <w:bCs/>
          <w:szCs w:val="24"/>
        </w:rPr>
        <w:t>a Reestruturação do Fundo Municipal de Turismo, Reestruturação do Conselho Municipal de Turismo de João Monlevade e dá outras providências.</w:t>
      </w:r>
    </w:p>
    <w:p w14:paraId="7BA5B3E6" w14:textId="77777777" w:rsidR="008D5FEC" w:rsidRPr="001033AE" w:rsidRDefault="008D5FEC" w:rsidP="008D5FEC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1EF373AC" w14:textId="06779D80" w:rsidR="008D5FEC" w:rsidRDefault="008D5FEC" w:rsidP="008D5FEC">
      <w:pPr>
        <w:rPr>
          <w:rFonts w:ascii="Arial" w:hAnsi="Arial" w:cs="Arial"/>
          <w:b/>
        </w:rPr>
      </w:pPr>
      <w:r w:rsidRPr="00D2231C">
        <w:rPr>
          <w:rFonts w:ascii="Arial" w:hAnsi="Arial" w:cs="Arial"/>
          <w:b/>
        </w:rPr>
        <w:t>SEGUNDO TURNO:</w:t>
      </w:r>
    </w:p>
    <w:p w14:paraId="7CA93D5C" w14:textId="77777777" w:rsidR="008D5FEC" w:rsidRPr="00125902" w:rsidRDefault="008D5FEC" w:rsidP="008D5FEC">
      <w:pPr>
        <w:rPr>
          <w:rFonts w:ascii="Arial" w:hAnsi="Arial" w:cs="Arial"/>
          <w:bCs/>
          <w:sz w:val="16"/>
          <w:szCs w:val="16"/>
        </w:rPr>
      </w:pPr>
    </w:p>
    <w:p w14:paraId="03A3F540" w14:textId="2117F915" w:rsidR="008D5FEC" w:rsidRPr="00D2231C" w:rsidRDefault="008B50FF" w:rsidP="008D5FEC">
      <w:pPr>
        <w:rPr>
          <w:rFonts w:ascii="Arial" w:hAnsi="Arial" w:cs="Arial"/>
        </w:rPr>
      </w:pPr>
      <w:r w:rsidRPr="008B50FF">
        <w:rPr>
          <w:rFonts w:ascii="Arial" w:hAnsi="Arial" w:cs="Arial"/>
        </w:rPr>
        <w:t xml:space="preserve">- </w:t>
      </w:r>
      <w:r w:rsidR="008D5FEC" w:rsidRPr="00D2231C">
        <w:rPr>
          <w:rFonts w:ascii="Arial" w:hAnsi="Arial" w:cs="Arial"/>
          <w:u w:val="single"/>
        </w:rPr>
        <w:t>SUBSTITUTIVO AO PROJETO DE LEI Nº 1.321/2022</w:t>
      </w:r>
      <w:r w:rsidR="008D5FEC" w:rsidRPr="00D2231C">
        <w:rPr>
          <w:rFonts w:ascii="Arial" w:hAnsi="Arial" w:cs="Arial"/>
        </w:rPr>
        <w:t>, de iniciativa do Executivo, que Inclui a promoção e incentivo ao turismo como finalidade da Fundação Casa de Cultura e dá outras providências. (CONTÉM EMENDA 01, APRESENTADA PELA COMISSÃO DE LEGISLAÇÃO E JUSTIÇA E REDAÇÃO)</w:t>
      </w:r>
      <w:r w:rsidR="001033AE">
        <w:rPr>
          <w:rFonts w:ascii="Arial" w:hAnsi="Arial" w:cs="Arial"/>
        </w:rPr>
        <w:t>.</w:t>
      </w:r>
    </w:p>
    <w:p w14:paraId="0C204E04" w14:textId="77777777" w:rsidR="008D5FEC" w:rsidRPr="00392C4E" w:rsidRDefault="008D5FEC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8187ABC" w14:textId="60016526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DE56A3">
        <w:rPr>
          <w:rFonts w:ascii="Arial" w:hAnsi="Arial" w:cs="Arial"/>
          <w:b/>
          <w:i/>
        </w:rPr>
        <w:t>V - LEITURA DE PROPOSIÇÕES:</w:t>
      </w:r>
    </w:p>
    <w:p w14:paraId="30924530" w14:textId="77777777" w:rsidR="00AB3A2A" w:rsidRPr="00AB3A2A" w:rsidRDefault="00AB3A2A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45AC71E" w14:textId="70E0FC57" w:rsidR="008D5FEC" w:rsidRPr="00D2231C" w:rsidRDefault="00AB3A2A" w:rsidP="008D5FEC">
      <w:pPr>
        <w:rPr>
          <w:rFonts w:ascii="Arial" w:hAnsi="Arial" w:cs="Arial"/>
          <w:bCs/>
          <w:spacing w:val="-6"/>
          <w:w w:val="105"/>
        </w:rPr>
      </w:pPr>
      <w:r w:rsidRPr="00AB3A2A">
        <w:rPr>
          <w:rFonts w:ascii="Arial" w:hAnsi="Arial" w:cs="Arial"/>
          <w:bCs/>
          <w:spacing w:val="-6"/>
          <w:w w:val="105"/>
        </w:rPr>
        <w:t xml:space="preserve">- </w:t>
      </w:r>
      <w:r w:rsidR="008D5FEC" w:rsidRPr="00D2231C">
        <w:rPr>
          <w:rFonts w:ascii="Arial" w:hAnsi="Arial" w:cs="Arial"/>
          <w:bCs/>
          <w:spacing w:val="-6"/>
          <w:w w:val="105"/>
          <w:u w:val="single"/>
        </w:rPr>
        <w:t xml:space="preserve">PROJETO DE LEI Nº </w:t>
      </w:r>
      <w:r w:rsidR="008D5FEC" w:rsidRPr="00D2231C">
        <w:rPr>
          <w:rFonts w:ascii="Arial" w:hAnsi="Arial" w:cs="Arial"/>
          <w:spacing w:val="-6"/>
          <w:w w:val="105"/>
          <w:u w:val="single"/>
        </w:rPr>
        <w:t>1.328/2023</w:t>
      </w:r>
      <w:r w:rsidR="008D5FEC" w:rsidRPr="00D2231C">
        <w:rPr>
          <w:rFonts w:ascii="Arial" w:hAnsi="Arial" w:cs="Arial"/>
          <w:spacing w:val="-6"/>
          <w:w w:val="105"/>
        </w:rPr>
        <w:t xml:space="preserve">, de iniciativa do Executivo, que </w:t>
      </w:r>
      <w:r w:rsidR="008D5FEC" w:rsidRPr="00D2231C">
        <w:rPr>
          <w:rFonts w:ascii="Arial" w:hAnsi="Arial" w:cs="Arial"/>
          <w:bCs/>
          <w:spacing w:val="-6"/>
          <w:w w:val="105"/>
        </w:rPr>
        <w:t>Dispõe sobre a alteração do Plano de Cargos e Salários da Fundação Municipal Crê-Ser e dá outras providências</w:t>
      </w:r>
      <w:r>
        <w:rPr>
          <w:rFonts w:ascii="Arial" w:hAnsi="Arial" w:cs="Arial"/>
          <w:bCs/>
          <w:spacing w:val="-6"/>
          <w:w w:val="105"/>
        </w:rPr>
        <w:t>;</w:t>
      </w:r>
    </w:p>
    <w:p w14:paraId="5896D83A" w14:textId="39550B95" w:rsidR="006A6EA9" w:rsidRDefault="00AB3A2A" w:rsidP="008D5FEC">
      <w:pPr>
        <w:widowControl w:val="0"/>
        <w:rPr>
          <w:rFonts w:ascii="Arial" w:hAnsi="Arial" w:cs="Arial"/>
          <w:bCs/>
        </w:rPr>
      </w:pPr>
      <w:r w:rsidRPr="00AB3A2A">
        <w:rPr>
          <w:rFonts w:ascii="Arial" w:hAnsi="Arial" w:cs="Arial"/>
          <w:bCs/>
        </w:rPr>
        <w:lastRenderedPageBreak/>
        <w:t xml:space="preserve">- </w:t>
      </w:r>
      <w:r w:rsidR="008D5FEC" w:rsidRPr="00D2231C">
        <w:rPr>
          <w:rFonts w:ascii="Arial" w:hAnsi="Arial" w:cs="Arial"/>
          <w:bCs/>
          <w:u w:val="single"/>
        </w:rPr>
        <w:t xml:space="preserve">PROJETO DE LEI Nº </w:t>
      </w:r>
      <w:r w:rsidR="008D5FEC" w:rsidRPr="00D2231C">
        <w:rPr>
          <w:rFonts w:ascii="Arial" w:hAnsi="Arial" w:cs="Arial"/>
          <w:u w:val="single"/>
        </w:rPr>
        <w:t>1.329/2023</w:t>
      </w:r>
      <w:r w:rsidR="008D5FEC" w:rsidRPr="00D2231C">
        <w:rPr>
          <w:rFonts w:ascii="Arial" w:hAnsi="Arial" w:cs="Arial"/>
        </w:rPr>
        <w:t xml:space="preserve">, de iniciativa do vereador Belmar Lacerda Silva Diniz, que </w:t>
      </w:r>
      <w:r w:rsidR="008D5FEC" w:rsidRPr="00D2231C">
        <w:rPr>
          <w:rFonts w:ascii="Arial" w:hAnsi="Arial" w:cs="Arial"/>
          <w:bCs/>
        </w:rPr>
        <w:t xml:space="preserve">Denomina de </w:t>
      </w:r>
      <w:r w:rsidR="008D5FEC">
        <w:rPr>
          <w:rFonts w:ascii="Arial" w:hAnsi="Arial" w:cs="Arial"/>
          <w:bCs/>
        </w:rPr>
        <w:t>“</w:t>
      </w:r>
      <w:r w:rsidR="008D5FEC" w:rsidRPr="00D2231C">
        <w:rPr>
          <w:rFonts w:ascii="Arial" w:hAnsi="Arial" w:cs="Arial"/>
          <w:bCs/>
        </w:rPr>
        <w:t xml:space="preserve">CRAS Central Marina Eugênia de Souza </w:t>
      </w:r>
      <w:r w:rsidR="006A6EA9">
        <w:rPr>
          <w:rFonts w:ascii="Arial" w:hAnsi="Arial" w:cs="Arial"/>
          <w:bCs/>
        </w:rPr>
        <w:t>–</w:t>
      </w:r>
    </w:p>
    <w:p w14:paraId="4CB19B97" w14:textId="67104331" w:rsidR="008D5FEC" w:rsidRPr="00D2231C" w:rsidRDefault="008D5FEC" w:rsidP="008D5FEC">
      <w:pPr>
        <w:widowControl w:val="0"/>
        <w:rPr>
          <w:rFonts w:ascii="Arial" w:hAnsi="Arial" w:cs="Arial"/>
          <w:bCs/>
        </w:rPr>
      </w:pPr>
      <w:bookmarkStart w:id="1" w:name="_GoBack"/>
      <w:bookmarkEnd w:id="1"/>
      <w:r w:rsidRPr="00D2231C">
        <w:rPr>
          <w:rFonts w:ascii="Arial" w:hAnsi="Arial" w:cs="Arial"/>
          <w:bCs/>
        </w:rPr>
        <w:t xml:space="preserve"> Dona Preta” o Centro de Referência de Assistência Social </w:t>
      </w:r>
      <w:r>
        <w:rPr>
          <w:rFonts w:ascii="Arial" w:hAnsi="Arial" w:cs="Arial"/>
          <w:bCs/>
        </w:rPr>
        <w:t>Central</w:t>
      </w:r>
      <w:r w:rsidRPr="00D2231C">
        <w:rPr>
          <w:rFonts w:ascii="Arial" w:hAnsi="Arial" w:cs="Arial"/>
          <w:bCs/>
        </w:rPr>
        <w:t>.</w:t>
      </w:r>
    </w:p>
    <w:p w14:paraId="1E819268" w14:textId="77777777" w:rsidR="00C81D4C" w:rsidRPr="00DB7EB8" w:rsidRDefault="00C81D4C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4033E858" w:rsidR="008A2349" w:rsidRDefault="008A2349" w:rsidP="008A234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>VI - LEITURA DE ANTEPROJETOS:</w:t>
      </w:r>
    </w:p>
    <w:p w14:paraId="76EFBE40" w14:textId="6662A2B2" w:rsidR="0015053E" w:rsidRPr="0015053E" w:rsidRDefault="0015053E" w:rsidP="008A2349">
      <w:pPr>
        <w:rPr>
          <w:rFonts w:ascii="Arial" w:hAnsi="Arial" w:cs="Arial"/>
          <w:b/>
          <w:i/>
          <w:sz w:val="10"/>
          <w:szCs w:val="10"/>
        </w:rPr>
      </w:pPr>
    </w:p>
    <w:p w14:paraId="710873D5" w14:textId="056FD8A0" w:rsidR="0015053E" w:rsidRPr="004C3A80" w:rsidRDefault="0015053E" w:rsidP="008A2349">
      <w:pPr>
        <w:rPr>
          <w:rFonts w:ascii="Arial" w:hAnsi="Arial" w:cs="Arial"/>
          <w:bCs/>
          <w:iCs/>
        </w:rPr>
      </w:pPr>
      <w:r w:rsidRPr="004C3A80">
        <w:rPr>
          <w:rFonts w:ascii="Arial" w:hAnsi="Arial" w:cs="Arial"/>
          <w:bCs/>
          <w:iCs/>
        </w:rPr>
        <w:t>- Não há.</w:t>
      </w:r>
    </w:p>
    <w:p w14:paraId="63416BBB" w14:textId="75607514" w:rsidR="00600763" w:rsidRDefault="00600763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7D375DFC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F54AB">
        <w:rPr>
          <w:rFonts w:ascii="Arial" w:hAnsi="Arial" w:cs="Arial"/>
          <w:b/>
          <w:bCs/>
          <w:i/>
          <w:kern w:val="36"/>
        </w:rPr>
        <w:t xml:space="preserve">VII </w:t>
      </w:r>
      <w:r w:rsidR="00AE646A">
        <w:rPr>
          <w:rFonts w:ascii="Arial" w:hAnsi="Arial" w:cs="Arial"/>
          <w:b/>
          <w:bCs/>
          <w:i/>
          <w:kern w:val="36"/>
        </w:rPr>
        <w:t>-</w:t>
      </w:r>
      <w:r w:rsidRPr="00EF54A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20334A" w:rsidRDefault="0046093F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401BDDC" w14:textId="7F066A11" w:rsidR="0067010F" w:rsidRPr="00C34001" w:rsidRDefault="0067010F" w:rsidP="00670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14, do vereador Gustavo Maciel, </w:t>
      </w:r>
      <w:r w:rsidR="00BA2394">
        <w:rPr>
          <w:rFonts w:ascii="Arial" w:hAnsi="Arial" w:cs="Arial"/>
        </w:rPr>
        <w:t>requerendo</w:t>
      </w:r>
      <w:r w:rsidR="00BA2394" w:rsidRPr="00C34001">
        <w:rPr>
          <w:rFonts w:ascii="Arial" w:hAnsi="Arial" w:cs="Arial"/>
        </w:rPr>
        <w:t xml:space="preserve"> informações</w:t>
      </w:r>
      <w:r w:rsidRPr="00C34001">
        <w:rPr>
          <w:rFonts w:ascii="Arial" w:hAnsi="Arial" w:cs="Arial"/>
        </w:rPr>
        <w:t xml:space="preserve"> sobre a inclusão de Código de Barra Bidimensional QR nas placas de obras públicas </w:t>
      </w:r>
      <w:r w:rsidR="00D12605">
        <w:rPr>
          <w:rFonts w:ascii="Arial" w:hAnsi="Arial" w:cs="Arial"/>
        </w:rPr>
        <w:t>do município de João Monlevade;</w:t>
      </w:r>
    </w:p>
    <w:p w14:paraId="1FFA77E7" w14:textId="77777777" w:rsidR="0067010F" w:rsidRPr="00A2592F" w:rsidRDefault="0067010F" w:rsidP="00C34001">
      <w:pPr>
        <w:rPr>
          <w:rFonts w:ascii="Arial" w:hAnsi="Arial" w:cs="Arial"/>
          <w:sz w:val="10"/>
          <w:szCs w:val="10"/>
        </w:rPr>
      </w:pPr>
    </w:p>
    <w:p w14:paraId="023AD97F" w14:textId="785CE6B6" w:rsidR="0054092F" w:rsidRDefault="00A2592F" w:rsidP="00C340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15, do vereador Gustavo Prandini, </w:t>
      </w:r>
      <w:r w:rsidR="00606365">
        <w:rPr>
          <w:rFonts w:ascii="Arial" w:hAnsi="Arial" w:cs="Arial"/>
        </w:rPr>
        <w:t>requerendo</w:t>
      </w:r>
      <w:r w:rsidR="0054092F" w:rsidRPr="00C34001">
        <w:rPr>
          <w:rFonts w:ascii="Arial" w:hAnsi="Arial" w:cs="Arial"/>
        </w:rPr>
        <w:t xml:space="preserve"> Audiência Pública</w:t>
      </w:r>
      <w:r w:rsidR="003A1B2F">
        <w:rPr>
          <w:rFonts w:ascii="Arial" w:hAnsi="Arial" w:cs="Arial"/>
        </w:rPr>
        <w:t xml:space="preserve"> nesta Casa Legislativa,</w:t>
      </w:r>
      <w:r w:rsidR="0054092F" w:rsidRPr="00C34001">
        <w:rPr>
          <w:rFonts w:ascii="Arial" w:hAnsi="Arial" w:cs="Arial"/>
        </w:rPr>
        <w:t xml:space="preserve"> </w:t>
      </w:r>
      <w:r w:rsidR="005A53F6">
        <w:rPr>
          <w:rFonts w:ascii="Arial" w:hAnsi="Arial" w:cs="Arial"/>
        </w:rPr>
        <w:t>em data a ser acordada,</w:t>
      </w:r>
      <w:r w:rsidR="005D2F12">
        <w:rPr>
          <w:rFonts w:ascii="Arial" w:hAnsi="Arial" w:cs="Arial"/>
        </w:rPr>
        <w:t xml:space="preserve"> </w:t>
      </w:r>
      <w:r w:rsidR="00ED039A">
        <w:rPr>
          <w:rFonts w:ascii="Arial" w:hAnsi="Arial" w:cs="Arial"/>
        </w:rPr>
        <w:t>posteriormente</w:t>
      </w:r>
      <w:r w:rsidR="005D2F12">
        <w:rPr>
          <w:rFonts w:ascii="Arial" w:hAnsi="Arial" w:cs="Arial"/>
        </w:rPr>
        <w:t>,</w:t>
      </w:r>
      <w:r w:rsidR="0054092F" w:rsidRPr="00C34001">
        <w:rPr>
          <w:rFonts w:ascii="Arial" w:hAnsi="Arial" w:cs="Arial"/>
        </w:rPr>
        <w:t xml:space="preserve"> para debate sobre ações e políticas municipais de combate à </w:t>
      </w:r>
      <w:r w:rsidR="003A1B2F" w:rsidRPr="00C34001">
        <w:rPr>
          <w:rFonts w:ascii="Arial" w:hAnsi="Arial" w:cs="Arial"/>
        </w:rPr>
        <w:t>ob</w:t>
      </w:r>
      <w:r w:rsidR="003A1B2F">
        <w:rPr>
          <w:rFonts w:ascii="Arial" w:hAnsi="Arial" w:cs="Arial"/>
        </w:rPr>
        <w:t>e</w:t>
      </w:r>
      <w:r w:rsidR="003A1B2F" w:rsidRPr="00C34001">
        <w:rPr>
          <w:rFonts w:ascii="Arial" w:hAnsi="Arial" w:cs="Arial"/>
        </w:rPr>
        <w:t>sidade</w:t>
      </w:r>
      <w:r w:rsidR="0054092F" w:rsidRPr="00C34001">
        <w:rPr>
          <w:rFonts w:ascii="Arial" w:hAnsi="Arial" w:cs="Arial"/>
        </w:rPr>
        <w:t xml:space="preserve"> e à gordofobia</w:t>
      </w:r>
      <w:r w:rsidR="00775856">
        <w:rPr>
          <w:rFonts w:ascii="Arial" w:hAnsi="Arial" w:cs="Arial"/>
        </w:rPr>
        <w:t>;</w:t>
      </w:r>
    </w:p>
    <w:p w14:paraId="1F0BC1BD" w14:textId="21143F9C" w:rsidR="00775856" w:rsidRPr="003A2218" w:rsidRDefault="00775856" w:rsidP="00C34001">
      <w:pPr>
        <w:rPr>
          <w:rFonts w:ascii="Arial" w:hAnsi="Arial" w:cs="Arial"/>
          <w:sz w:val="10"/>
          <w:szCs w:val="10"/>
        </w:rPr>
      </w:pPr>
    </w:p>
    <w:p w14:paraId="20D9163F" w14:textId="61F91008" w:rsidR="00775856" w:rsidRDefault="00775856" w:rsidP="00C340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16, do vereador Belmar Diniz, requerendo </w:t>
      </w:r>
      <w:r w:rsidR="003A2218">
        <w:rPr>
          <w:rFonts w:ascii="Arial" w:hAnsi="Arial" w:cs="Arial"/>
        </w:rPr>
        <w:t xml:space="preserve">maiores </w:t>
      </w:r>
      <w:r>
        <w:rPr>
          <w:rFonts w:ascii="Arial" w:hAnsi="Arial" w:cs="Arial"/>
        </w:rPr>
        <w:t xml:space="preserve">informações </w:t>
      </w:r>
      <w:r w:rsidR="00890AF5">
        <w:rPr>
          <w:rFonts w:ascii="Arial" w:hAnsi="Arial" w:cs="Arial"/>
        </w:rPr>
        <w:t>com relação</w:t>
      </w:r>
      <w:r w:rsidR="003A2218">
        <w:rPr>
          <w:rFonts w:ascii="Arial" w:hAnsi="Arial" w:cs="Arial"/>
        </w:rPr>
        <w:t xml:space="preserve"> </w:t>
      </w:r>
      <w:r w:rsidR="00890AF5">
        <w:rPr>
          <w:rFonts w:ascii="Arial" w:hAnsi="Arial" w:cs="Arial"/>
        </w:rPr>
        <w:t>à divulgação</w:t>
      </w:r>
      <w:r w:rsidR="00BA2E1B">
        <w:rPr>
          <w:rFonts w:ascii="Arial" w:hAnsi="Arial" w:cs="Arial"/>
        </w:rPr>
        <w:t xml:space="preserve"> </w:t>
      </w:r>
      <w:r w:rsidR="003A2218">
        <w:rPr>
          <w:rFonts w:ascii="Arial" w:hAnsi="Arial" w:cs="Arial"/>
        </w:rPr>
        <w:t>d</w:t>
      </w:r>
      <w:r w:rsidR="00BA2E1B">
        <w:rPr>
          <w:rFonts w:ascii="Arial" w:hAnsi="Arial" w:cs="Arial"/>
        </w:rPr>
        <w:t xml:space="preserve">os serviços de </w:t>
      </w:r>
      <w:r w:rsidR="003A2218">
        <w:rPr>
          <w:rFonts w:ascii="Arial" w:hAnsi="Arial" w:cs="Arial"/>
        </w:rPr>
        <w:t>castração</w:t>
      </w:r>
      <w:r>
        <w:rPr>
          <w:rFonts w:ascii="Arial" w:hAnsi="Arial" w:cs="Arial"/>
        </w:rPr>
        <w:t xml:space="preserve"> de cães e gatos </w:t>
      </w:r>
      <w:r w:rsidR="00BD2883">
        <w:rPr>
          <w:rFonts w:ascii="Arial" w:hAnsi="Arial" w:cs="Arial"/>
        </w:rPr>
        <w:t>a partir</w:t>
      </w:r>
      <w:r w:rsidR="003A2218">
        <w:rPr>
          <w:rFonts w:ascii="Arial" w:hAnsi="Arial" w:cs="Arial"/>
        </w:rPr>
        <w:t xml:space="preserve"> de 5 meses de idade em nosso Município. </w:t>
      </w:r>
      <w:r>
        <w:rPr>
          <w:rFonts w:ascii="Arial" w:hAnsi="Arial" w:cs="Arial"/>
        </w:rPr>
        <w:t xml:space="preserve">  </w:t>
      </w:r>
    </w:p>
    <w:p w14:paraId="67F3F409" w14:textId="77777777" w:rsidR="0005100C" w:rsidRPr="002F544D" w:rsidRDefault="0005100C" w:rsidP="00C34001">
      <w:pPr>
        <w:rPr>
          <w:rFonts w:ascii="Arial" w:hAnsi="Arial" w:cs="Arial"/>
          <w:sz w:val="16"/>
          <w:szCs w:val="16"/>
        </w:rPr>
      </w:pPr>
    </w:p>
    <w:p w14:paraId="5FF79AA1" w14:textId="73EF3A73" w:rsidR="009C764E" w:rsidRDefault="009C764E" w:rsidP="009C764E">
      <w:pPr>
        <w:rPr>
          <w:rFonts w:ascii="Arial" w:hAnsi="Arial" w:cs="Arial"/>
          <w:b/>
          <w:i/>
        </w:rPr>
      </w:pPr>
      <w:r w:rsidRPr="00EF54AB">
        <w:rPr>
          <w:rFonts w:ascii="Arial" w:hAnsi="Arial" w:cs="Arial"/>
          <w:b/>
          <w:i/>
        </w:rPr>
        <w:t>VIII - LEITURA DE INDICAÇÕES:</w:t>
      </w:r>
    </w:p>
    <w:p w14:paraId="3BA23986" w14:textId="5985AB4F" w:rsidR="00621CE0" w:rsidRPr="003627A9" w:rsidRDefault="00621CE0" w:rsidP="009C764E">
      <w:pPr>
        <w:rPr>
          <w:rFonts w:ascii="Arial" w:hAnsi="Arial" w:cs="Arial"/>
          <w:b/>
          <w:i/>
          <w:sz w:val="10"/>
          <w:szCs w:val="10"/>
        </w:rPr>
      </w:pPr>
    </w:p>
    <w:p w14:paraId="728F707F" w14:textId="6A13539E" w:rsidR="00621CE0" w:rsidRPr="00FA2A49" w:rsidRDefault="00621CE0" w:rsidP="00621CE0">
      <w:pPr>
        <w:rPr>
          <w:rFonts w:ascii="Arial" w:hAnsi="Arial" w:cs="Arial"/>
          <w:bCs/>
          <w:iCs/>
        </w:rPr>
      </w:pPr>
      <w:r w:rsidRPr="00FA2A49">
        <w:rPr>
          <w:rFonts w:ascii="Arial" w:hAnsi="Arial" w:cs="Arial"/>
          <w:bCs/>
          <w:iCs/>
        </w:rPr>
        <w:t>- nº 8</w:t>
      </w:r>
      <w:r>
        <w:rPr>
          <w:rFonts w:ascii="Arial" w:hAnsi="Arial" w:cs="Arial"/>
          <w:bCs/>
          <w:iCs/>
        </w:rPr>
        <w:t xml:space="preserve">2, </w:t>
      </w:r>
      <w:r w:rsidRPr="00FA2A49">
        <w:rPr>
          <w:rFonts w:ascii="Arial" w:hAnsi="Arial" w:cs="Arial"/>
          <w:bCs/>
          <w:iCs/>
        </w:rPr>
        <w:t xml:space="preserve">do vereador Gustavo Maciel, indicando os serviços </w:t>
      </w:r>
      <w:r>
        <w:rPr>
          <w:rFonts w:ascii="Arial" w:hAnsi="Arial" w:cs="Arial"/>
          <w:bCs/>
          <w:iCs/>
        </w:rPr>
        <w:t>da operação “tapa buracos” na avenida Castelo Branco, nas proximidades da Quadra Beach Têni</w:t>
      </w:r>
      <w:r w:rsidR="00EC6700">
        <w:rPr>
          <w:rFonts w:ascii="Arial" w:hAnsi="Arial" w:cs="Arial"/>
          <w:bCs/>
          <w:iCs/>
        </w:rPr>
        <w:t>s, bairro República;</w:t>
      </w:r>
    </w:p>
    <w:p w14:paraId="76D98501" w14:textId="11D067FC" w:rsidR="00F744EF" w:rsidRPr="003627A9" w:rsidRDefault="00F744EF" w:rsidP="009C764E">
      <w:pPr>
        <w:rPr>
          <w:rFonts w:ascii="Arial" w:hAnsi="Arial" w:cs="Arial"/>
          <w:b/>
          <w:i/>
          <w:sz w:val="10"/>
          <w:szCs w:val="10"/>
        </w:rPr>
      </w:pPr>
    </w:p>
    <w:p w14:paraId="0331E254" w14:textId="4CAEF6F8" w:rsidR="00F744EF" w:rsidRDefault="00F744EF" w:rsidP="009C764E">
      <w:pPr>
        <w:rPr>
          <w:rFonts w:ascii="Arial" w:hAnsi="Arial" w:cs="Arial"/>
          <w:bCs/>
          <w:iCs/>
        </w:rPr>
      </w:pPr>
      <w:r w:rsidRPr="00FA2A49">
        <w:rPr>
          <w:rFonts w:ascii="Arial" w:hAnsi="Arial" w:cs="Arial"/>
          <w:bCs/>
          <w:iCs/>
        </w:rPr>
        <w:t>- nº 8</w:t>
      </w:r>
      <w:r w:rsidR="00694EFC">
        <w:rPr>
          <w:rFonts w:ascii="Arial" w:hAnsi="Arial" w:cs="Arial"/>
          <w:bCs/>
          <w:iCs/>
        </w:rPr>
        <w:t>3</w:t>
      </w:r>
      <w:r w:rsidRPr="00FA2A49">
        <w:rPr>
          <w:rFonts w:ascii="Arial" w:hAnsi="Arial" w:cs="Arial"/>
          <w:bCs/>
          <w:iCs/>
        </w:rPr>
        <w:t xml:space="preserve">, do vereador </w:t>
      </w:r>
      <w:r w:rsidR="00FA2A49" w:rsidRPr="00FA2A49">
        <w:rPr>
          <w:rFonts w:ascii="Arial" w:hAnsi="Arial" w:cs="Arial"/>
          <w:bCs/>
          <w:iCs/>
        </w:rPr>
        <w:t>Gustavo</w:t>
      </w:r>
      <w:r w:rsidRPr="00FA2A49">
        <w:rPr>
          <w:rFonts w:ascii="Arial" w:hAnsi="Arial" w:cs="Arial"/>
          <w:bCs/>
          <w:iCs/>
        </w:rPr>
        <w:t xml:space="preserve"> Maciel, </w:t>
      </w:r>
      <w:r w:rsidR="00FA2A49" w:rsidRPr="00FA2A49">
        <w:rPr>
          <w:rFonts w:ascii="Arial" w:hAnsi="Arial" w:cs="Arial"/>
          <w:bCs/>
          <w:iCs/>
        </w:rPr>
        <w:t>indicando</w:t>
      </w:r>
      <w:r w:rsidRPr="00FA2A49">
        <w:rPr>
          <w:rFonts w:ascii="Arial" w:hAnsi="Arial" w:cs="Arial"/>
          <w:bCs/>
          <w:iCs/>
        </w:rPr>
        <w:t xml:space="preserve"> os serviços de</w:t>
      </w:r>
      <w:r w:rsidR="006A0DDB">
        <w:rPr>
          <w:rFonts w:ascii="Arial" w:hAnsi="Arial" w:cs="Arial"/>
          <w:bCs/>
          <w:iCs/>
        </w:rPr>
        <w:t xml:space="preserve"> revitalização da Quadra do Ginásio Li Guerra, </w:t>
      </w:r>
      <w:r w:rsidR="003336DB">
        <w:rPr>
          <w:rFonts w:ascii="Arial" w:hAnsi="Arial" w:cs="Arial"/>
          <w:bCs/>
          <w:iCs/>
        </w:rPr>
        <w:t>da academia ao ar livre e de todo o espaço aos arredores da avenida Castelo Branco, bairro república;</w:t>
      </w:r>
      <w:r w:rsidR="00032E6A">
        <w:rPr>
          <w:rFonts w:ascii="Arial" w:hAnsi="Arial" w:cs="Arial"/>
          <w:bCs/>
          <w:iCs/>
        </w:rPr>
        <w:t xml:space="preserve"> </w:t>
      </w:r>
    </w:p>
    <w:p w14:paraId="160D6693" w14:textId="1B24C68F" w:rsidR="006A0DDB" w:rsidRPr="003627A9" w:rsidRDefault="006A0DDB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20A39DC" w14:textId="3DF4650A" w:rsidR="006A0DDB" w:rsidRDefault="006A0DDB" w:rsidP="006A0DDB">
      <w:pPr>
        <w:rPr>
          <w:rFonts w:ascii="Arial" w:hAnsi="Arial" w:cs="Arial"/>
          <w:bCs/>
          <w:iCs/>
        </w:rPr>
      </w:pPr>
      <w:r w:rsidRPr="00FA2A49">
        <w:rPr>
          <w:rFonts w:ascii="Arial" w:hAnsi="Arial" w:cs="Arial"/>
          <w:bCs/>
          <w:iCs/>
        </w:rPr>
        <w:t>- nº 8</w:t>
      </w:r>
      <w:r w:rsidR="00501162">
        <w:rPr>
          <w:rFonts w:ascii="Arial" w:hAnsi="Arial" w:cs="Arial"/>
          <w:bCs/>
          <w:iCs/>
        </w:rPr>
        <w:t>4</w:t>
      </w:r>
      <w:r w:rsidRPr="00FA2A49">
        <w:rPr>
          <w:rFonts w:ascii="Arial" w:hAnsi="Arial" w:cs="Arial"/>
          <w:bCs/>
          <w:iCs/>
        </w:rPr>
        <w:t>, do vereador Gustavo Maciel, indicando os serviços de</w:t>
      </w:r>
      <w:r>
        <w:rPr>
          <w:rFonts w:ascii="Arial" w:hAnsi="Arial" w:cs="Arial"/>
          <w:bCs/>
          <w:iCs/>
        </w:rPr>
        <w:t xml:space="preserve"> </w:t>
      </w:r>
      <w:r w:rsidR="00DA0CA5">
        <w:rPr>
          <w:rFonts w:ascii="Arial" w:hAnsi="Arial" w:cs="Arial"/>
          <w:bCs/>
          <w:iCs/>
        </w:rPr>
        <w:t xml:space="preserve">reforma da extensão da Escola João XXIII e CEMEI Maria Vitória, na região do </w:t>
      </w:r>
      <w:r w:rsidR="00140F3F">
        <w:rPr>
          <w:rFonts w:ascii="Arial" w:hAnsi="Arial" w:cs="Arial"/>
          <w:bCs/>
          <w:iCs/>
        </w:rPr>
        <w:t>Bairro</w:t>
      </w:r>
      <w:r w:rsidR="00DA0CA5">
        <w:rPr>
          <w:rFonts w:ascii="Arial" w:hAnsi="Arial" w:cs="Arial"/>
          <w:bCs/>
          <w:iCs/>
        </w:rPr>
        <w:t xml:space="preserve"> </w:t>
      </w:r>
      <w:r w:rsidR="00140F3F">
        <w:rPr>
          <w:rFonts w:ascii="Arial" w:hAnsi="Arial" w:cs="Arial"/>
          <w:bCs/>
          <w:iCs/>
        </w:rPr>
        <w:t>Egito</w:t>
      </w:r>
      <w:r w:rsidR="00DA0CA5">
        <w:rPr>
          <w:rFonts w:ascii="Arial" w:hAnsi="Arial" w:cs="Arial"/>
          <w:bCs/>
          <w:iCs/>
        </w:rPr>
        <w:t xml:space="preserve">; </w:t>
      </w:r>
    </w:p>
    <w:p w14:paraId="4407E2FD" w14:textId="7D9BD1E8" w:rsidR="006A0DDB" w:rsidRPr="003627A9" w:rsidRDefault="006A0DDB" w:rsidP="006A0DDB">
      <w:pPr>
        <w:rPr>
          <w:rFonts w:ascii="Arial" w:hAnsi="Arial" w:cs="Arial"/>
          <w:bCs/>
          <w:iCs/>
          <w:sz w:val="10"/>
          <w:szCs w:val="10"/>
        </w:rPr>
      </w:pPr>
    </w:p>
    <w:p w14:paraId="2AB70DE7" w14:textId="60FFE5CA" w:rsidR="006A0DDB" w:rsidRDefault="006A0DDB" w:rsidP="006A0DDB">
      <w:pPr>
        <w:rPr>
          <w:rFonts w:ascii="Arial" w:hAnsi="Arial" w:cs="Arial"/>
          <w:bCs/>
          <w:iCs/>
        </w:rPr>
      </w:pPr>
      <w:r w:rsidRPr="00FA2A49">
        <w:rPr>
          <w:rFonts w:ascii="Arial" w:hAnsi="Arial" w:cs="Arial"/>
          <w:bCs/>
          <w:iCs/>
        </w:rPr>
        <w:t>- nº 8</w:t>
      </w:r>
      <w:r w:rsidR="004A38AC">
        <w:rPr>
          <w:rFonts w:ascii="Arial" w:hAnsi="Arial" w:cs="Arial"/>
          <w:bCs/>
          <w:iCs/>
        </w:rPr>
        <w:t>5</w:t>
      </w:r>
      <w:r w:rsidRPr="00FA2A49">
        <w:rPr>
          <w:rFonts w:ascii="Arial" w:hAnsi="Arial" w:cs="Arial"/>
          <w:bCs/>
          <w:iCs/>
        </w:rPr>
        <w:t xml:space="preserve">, do vereador Gustavo Maciel, indicando os serviços </w:t>
      </w:r>
      <w:r w:rsidR="00712406" w:rsidRPr="00FA2A49">
        <w:rPr>
          <w:rFonts w:ascii="Arial" w:hAnsi="Arial" w:cs="Arial"/>
          <w:bCs/>
          <w:iCs/>
        </w:rPr>
        <w:t>de</w:t>
      </w:r>
      <w:r w:rsidR="00712406">
        <w:rPr>
          <w:rFonts w:ascii="Arial" w:hAnsi="Arial" w:cs="Arial"/>
          <w:bCs/>
          <w:iCs/>
        </w:rPr>
        <w:t xml:space="preserve"> aquisição</w:t>
      </w:r>
      <w:r w:rsidR="00C65B54">
        <w:rPr>
          <w:rFonts w:ascii="Arial" w:hAnsi="Arial" w:cs="Arial"/>
          <w:bCs/>
          <w:iCs/>
        </w:rPr>
        <w:t xml:space="preserve"> de um </w:t>
      </w:r>
      <w:r w:rsidR="00712406">
        <w:rPr>
          <w:rFonts w:ascii="Arial" w:hAnsi="Arial" w:cs="Arial"/>
          <w:bCs/>
          <w:iCs/>
        </w:rPr>
        <w:t>barco</w:t>
      </w:r>
      <w:r w:rsidR="00C65B54">
        <w:rPr>
          <w:rFonts w:ascii="Arial" w:hAnsi="Arial" w:cs="Arial"/>
          <w:bCs/>
          <w:iCs/>
        </w:rPr>
        <w:t xml:space="preserve"> motor com carretão para </w:t>
      </w:r>
      <w:r w:rsidR="00712406">
        <w:rPr>
          <w:rFonts w:ascii="Arial" w:hAnsi="Arial" w:cs="Arial"/>
          <w:bCs/>
          <w:iCs/>
        </w:rPr>
        <w:t xml:space="preserve">atender a </w:t>
      </w:r>
      <w:r w:rsidR="00C65B54">
        <w:rPr>
          <w:rFonts w:ascii="Arial" w:hAnsi="Arial" w:cs="Arial"/>
          <w:bCs/>
          <w:iCs/>
        </w:rPr>
        <w:t>De</w:t>
      </w:r>
      <w:r w:rsidR="00712406">
        <w:rPr>
          <w:rFonts w:ascii="Arial" w:hAnsi="Arial" w:cs="Arial"/>
          <w:bCs/>
          <w:iCs/>
        </w:rPr>
        <w:t>f</w:t>
      </w:r>
      <w:r w:rsidR="00C65B54">
        <w:rPr>
          <w:rFonts w:ascii="Arial" w:hAnsi="Arial" w:cs="Arial"/>
          <w:bCs/>
          <w:iCs/>
        </w:rPr>
        <w:t>esa Civil;</w:t>
      </w:r>
    </w:p>
    <w:p w14:paraId="00716198" w14:textId="77777777" w:rsidR="00BE13AF" w:rsidRPr="00BE13AF" w:rsidRDefault="00BE13AF" w:rsidP="009C764E">
      <w:pPr>
        <w:rPr>
          <w:rFonts w:ascii="Arial" w:hAnsi="Arial" w:cs="Arial"/>
          <w:b/>
          <w:i/>
          <w:sz w:val="10"/>
          <w:szCs w:val="10"/>
        </w:rPr>
      </w:pPr>
    </w:p>
    <w:p w14:paraId="5EA1CF98" w14:textId="14ED66DE" w:rsidR="00BE13AF" w:rsidRDefault="00BE13AF" w:rsidP="009C764E">
      <w:pPr>
        <w:rPr>
          <w:rFonts w:ascii="Arial" w:hAnsi="Arial" w:cs="Arial"/>
          <w:bCs/>
          <w:iCs/>
        </w:rPr>
      </w:pPr>
      <w:r w:rsidRPr="00BE13AF">
        <w:rPr>
          <w:rFonts w:ascii="Arial" w:hAnsi="Arial" w:cs="Arial"/>
          <w:bCs/>
          <w:iCs/>
        </w:rPr>
        <w:t xml:space="preserve">- nº 86, do vereador Vanderlei Miranda, indicando os serviços de extensão na rede elétrica e construção de passeios a partir do número 110 da rua José Raimundo Bento até o </w:t>
      </w:r>
      <w:r w:rsidR="002F337B">
        <w:rPr>
          <w:rFonts w:ascii="Arial" w:hAnsi="Arial" w:cs="Arial"/>
          <w:bCs/>
          <w:iCs/>
        </w:rPr>
        <w:t xml:space="preserve">entroncamento </w:t>
      </w:r>
      <w:r w:rsidR="002F337B" w:rsidRPr="00BE13AF">
        <w:rPr>
          <w:rFonts w:ascii="Arial" w:hAnsi="Arial" w:cs="Arial"/>
          <w:bCs/>
          <w:iCs/>
        </w:rPr>
        <w:t>com</w:t>
      </w:r>
      <w:r>
        <w:rPr>
          <w:rFonts w:ascii="Arial" w:hAnsi="Arial" w:cs="Arial"/>
          <w:bCs/>
          <w:iCs/>
        </w:rPr>
        <w:t xml:space="preserve"> </w:t>
      </w:r>
      <w:r w:rsidRPr="00BE13AF">
        <w:rPr>
          <w:rFonts w:ascii="Arial" w:hAnsi="Arial" w:cs="Arial"/>
          <w:bCs/>
          <w:iCs/>
        </w:rPr>
        <w:t xml:space="preserve">a rua Antônio Loureiro Sobrinho, bairro de Lourdes; </w:t>
      </w:r>
    </w:p>
    <w:p w14:paraId="04E3E8CC" w14:textId="36668B57" w:rsidR="004B5278" w:rsidRPr="00437B88" w:rsidRDefault="004B527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6FC490C" w14:textId="2A7C766A" w:rsidR="004B5278" w:rsidRDefault="004B5278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87, do vereador </w:t>
      </w:r>
      <w:r w:rsidR="002F337B">
        <w:rPr>
          <w:rFonts w:ascii="Arial" w:hAnsi="Arial" w:cs="Arial"/>
          <w:bCs/>
          <w:iCs/>
        </w:rPr>
        <w:t xml:space="preserve">Vanderlei Miranda, </w:t>
      </w:r>
      <w:r w:rsidR="00437B88">
        <w:rPr>
          <w:rFonts w:ascii="Arial" w:hAnsi="Arial" w:cs="Arial"/>
          <w:bCs/>
          <w:iCs/>
        </w:rPr>
        <w:t>indicando os serviços de drenagem pluvial e de calçamento para a rua C, bairro Vera Cruz;</w:t>
      </w:r>
    </w:p>
    <w:p w14:paraId="03D795DB" w14:textId="009CA1C5" w:rsidR="00A3546B" w:rsidRPr="001F65A7" w:rsidRDefault="00A3546B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3F6A051" w14:textId="328602C1" w:rsidR="00A3546B" w:rsidRDefault="00A3546B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</w:t>
      </w:r>
      <w:r w:rsidR="00CB5B75">
        <w:rPr>
          <w:rFonts w:ascii="Arial" w:hAnsi="Arial" w:cs="Arial"/>
          <w:bCs/>
          <w:iCs/>
        </w:rPr>
        <w:t xml:space="preserve"> 88, do vereador Dr. Presunto, </w:t>
      </w:r>
      <w:r w:rsidR="0012272B">
        <w:rPr>
          <w:rFonts w:ascii="Arial" w:hAnsi="Arial" w:cs="Arial"/>
          <w:bCs/>
          <w:iCs/>
        </w:rPr>
        <w:t>indicando</w:t>
      </w:r>
      <w:r w:rsidR="004A545B">
        <w:rPr>
          <w:rFonts w:ascii="Arial" w:hAnsi="Arial" w:cs="Arial"/>
          <w:bCs/>
          <w:iCs/>
        </w:rPr>
        <w:t xml:space="preserve"> os serviços de poda de árvores na rua Padre José de Anchieta, nº 127, bairro Aclimação;</w:t>
      </w:r>
      <w:r>
        <w:rPr>
          <w:rFonts w:ascii="Arial" w:hAnsi="Arial" w:cs="Arial"/>
          <w:bCs/>
          <w:iCs/>
        </w:rPr>
        <w:t xml:space="preserve"> </w:t>
      </w:r>
    </w:p>
    <w:p w14:paraId="5A246B59" w14:textId="423708E1" w:rsidR="00BB15BD" w:rsidRPr="001F65A7" w:rsidRDefault="00BB15BD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45C6785" w14:textId="02539BDF" w:rsidR="00BB15BD" w:rsidRDefault="00BB15BD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</w:t>
      </w:r>
      <w:r w:rsidR="00F428E8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Dr. Presunto, indicando os serviços de</w:t>
      </w:r>
      <w:r w:rsidR="00F428E8">
        <w:rPr>
          <w:rFonts w:ascii="Arial" w:hAnsi="Arial" w:cs="Arial"/>
          <w:bCs/>
          <w:iCs/>
        </w:rPr>
        <w:t xml:space="preserve"> instalação de um Parquinho na </w:t>
      </w:r>
      <w:r w:rsidR="004605D8">
        <w:rPr>
          <w:rFonts w:ascii="Arial" w:hAnsi="Arial" w:cs="Arial"/>
          <w:bCs/>
          <w:iCs/>
        </w:rPr>
        <w:t>P</w:t>
      </w:r>
      <w:r w:rsidR="00F428E8">
        <w:rPr>
          <w:rFonts w:ascii="Arial" w:hAnsi="Arial" w:cs="Arial"/>
          <w:bCs/>
          <w:iCs/>
        </w:rPr>
        <w:t>raça</w:t>
      </w:r>
      <w:r w:rsidR="004605D8">
        <w:rPr>
          <w:rFonts w:ascii="Arial" w:hAnsi="Arial" w:cs="Arial"/>
          <w:bCs/>
          <w:iCs/>
        </w:rPr>
        <w:t xml:space="preserve"> existente na rua Maranhão, esquina com a rua Piauí, bairro Satélite;</w:t>
      </w:r>
      <w:r w:rsidR="00F428E8">
        <w:rPr>
          <w:rFonts w:ascii="Arial" w:hAnsi="Arial" w:cs="Arial"/>
          <w:bCs/>
          <w:iCs/>
        </w:rPr>
        <w:t xml:space="preserve"> </w:t>
      </w:r>
    </w:p>
    <w:p w14:paraId="736CF56B" w14:textId="360FFCF6" w:rsidR="00B050BF" w:rsidRPr="001F65A7" w:rsidRDefault="00B050B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2B030C8" w14:textId="46A53C9B" w:rsidR="001301A3" w:rsidRDefault="00B050BF" w:rsidP="001301A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AC1F0F">
        <w:rPr>
          <w:rFonts w:ascii="Arial" w:hAnsi="Arial" w:cs="Arial"/>
          <w:bCs/>
          <w:iCs/>
        </w:rPr>
        <w:t>90</w:t>
      </w:r>
      <w:r>
        <w:rPr>
          <w:rFonts w:ascii="Arial" w:hAnsi="Arial" w:cs="Arial"/>
          <w:bCs/>
          <w:iCs/>
        </w:rPr>
        <w:t>, do vereador Dr. Presunto, indicando os serviços de</w:t>
      </w:r>
      <w:r w:rsidR="00AC1F0F">
        <w:rPr>
          <w:rFonts w:ascii="Arial" w:hAnsi="Arial" w:cs="Arial"/>
          <w:bCs/>
          <w:iCs/>
        </w:rPr>
        <w:t xml:space="preserve"> manutenção dos passeios no </w:t>
      </w:r>
      <w:r w:rsidR="001301A3">
        <w:rPr>
          <w:rFonts w:ascii="Arial" w:hAnsi="Arial" w:cs="Arial"/>
          <w:bCs/>
          <w:iCs/>
        </w:rPr>
        <w:t>entorno</w:t>
      </w:r>
      <w:r w:rsidR="00AC1F0F">
        <w:rPr>
          <w:rFonts w:ascii="Arial" w:hAnsi="Arial" w:cs="Arial"/>
          <w:bCs/>
          <w:iCs/>
        </w:rPr>
        <w:t xml:space="preserve"> da Praça existe</w:t>
      </w:r>
      <w:r w:rsidR="001301A3">
        <w:rPr>
          <w:rFonts w:ascii="Arial" w:hAnsi="Arial" w:cs="Arial"/>
          <w:bCs/>
          <w:iCs/>
        </w:rPr>
        <w:t>nte</w:t>
      </w:r>
      <w:r w:rsidR="00AC1F0F">
        <w:rPr>
          <w:rFonts w:ascii="Arial" w:hAnsi="Arial" w:cs="Arial"/>
          <w:bCs/>
          <w:iCs/>
        </w:rPr>
        <w:t xml:space="preserve"> na rua Maranhão, </w:t>
      </w:r>
      <w:r w:rsidR="001301A3">
        <w:rPr>
          <w:rFonts w:ascii="Arial" w:hAnsi="Arial" w:cs="Arial"/>
          <w:bCs/>
          <w:iCs/>
        </w:rPr>
        <w:t xml:space="preserve">esquina com a rua Piauí, bairro Satélite; </w:t>
      </w:r>
    </w:p>
    <w:p w14:paraId="4C12D9DA" w14:textId="0A3C6E58" w:rsidR="001301A3" w:rsidRPr="001F65A7" w:rsidRDefault="001301A3" w:rsidP="001301A3">
      <w:pPr>
        <w:rPr>
          <w:rFonts w:ascii="Arial" w:hAnsi="Arial" w:cs="Arial"/>
          <w:bCs/>
          <w:iCs/>
          <w:sz w:val="10"/>
          <w:szCs w:val="10"/>
        </w:rPr>
      </w:pPr>
    </w:p>
    <w:p w14:paraId="4B61D9E5" w14:textId="63816610" w:rsidR="001301A3" w:rsidRDefault="001301A3" w:rsidP="001301A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91, do vereador Dr. Presunto, indicando os serviços da operação “tapa buracos” na rua Magalhães Pinto, próximo ao número 199, bairro Cruzeiro Celeste;</w:t>
      </w:r>
    </w:p>
    <w:p w14:paraId="1E684335" w14:textId="6C4C4FFB" w:rsidR="00B050BF" w:rsidRPr="001F65A7" w:rsidRDefault="00B050B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B9C9E64" w14:textId="5E8AFF18" w:rsidR="00AC1F0F" w:rsidRDefault="00431236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92, do vereador Dr. Presunto, indicando os serviços de construção de um bueiro na rua Magalhães Pinto, em frente ao número 803, bairro Cruzeiro Celeste;</w:t>
      </w:r>
    </w:p>
    <w:p w14:paraId="3E36AC09" w14:textId="5272AB96" w:rsidR="00FA1E43" w:rsidRPr="00214ABE" w:rsidRDefault="00FA1E43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42D7CED" w14:textId="369279E6" w:rsidR="00FA1E43" w:rsidRDefault="00FA1E43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93, do vereador Fernando Linhares, indicando os </w:t>
      </w:r>
      <w:r w:rsidR="00F43B0A">
        <w:rPr>
          <w:rFonts w:ascii="Arial" w:hAnsi="Arial" w:cs="Arial"/>
          <w:bCs/>
          <w:iCs/>
        </w:rPr>
        <w:t>serviços de limpeza e capina na rua Haiti, entre as ruas José do Carmo Souza e Inglaterra, bairro Teresópolis;</w:t>
      </w:r>
    </w:p>
    <w:p w14:paraId="2C5B3EE7" w14:textId="4388EF4C" w:rsidR="00C76D47" w:rsidRPr="003627A9" w:rsidRDefault="00C76D4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A642F4B" w14:textId="15822763" w:rsidR="00C76D47" w:rsidRPr="00BE13AF" w:rsidRDefault="00C76D47" w:rsidP="00C76D4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6048D9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Fernando Linhares, indicando os serviços de limpeza e capina na rua </w:t>
      </w:r>
      <w:r w:rsidR="006048D9">
        <w:rPr>
          <w:rFonts w:ascii="Arial" w:hAnsi="Arial" w:cs="Arial"/>
          <w:bCs/>
          <w:iCs/>
        </w:rPr>
        <w:t>São João, esquina com a rua Virgílio Salomão, bairro Rosário</w:t>
      </w:r>
      <w:r w:rsidR="000C0949">
        <w:rPr>
          <w:rFonts w:ascii="Arial" w:hAnsi="Arial" w:cs="Arial"/>
          <w:bCs/>
          <w:iCs/>
        </w:rPr>
        <w:t>;</w:t>
      </w:r>
    </w:p>
    <w:p w14:paraId="7751061B" w14:textId="70774941" w:rsidR="00C76D47" w:rsidRPr="003627A9" w:rsidRDefault="00C76D4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755C9E9" w14:textId="7B8E955B" w:rsidR="00C76D47" w:rsidRPr="00BE13AF" w:rsidRDefault="00C76D47" w:rsidP="00C76D4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0C0949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Fernando Linhares, indicando os serviços de </w:t>
      </w:r>
      <w:r w:rsidR="000C0949">
        <w:rPr>
          <w:rFonts w:ascii="Arial" w:hAnsi="Arial" w:cs="Arial"/>
          <w:bCs/>
          <w:iCs/>
        </w:rPr>
        <w:t>pintura na faixa de pedestre existente na avenida Armando Fajardo, nas proximidades do número 3.060, bairro Loanda;</w:t>
      </w:r>
    </w:p>
    <w:p w14:paraId="609973FE" w14:textId="7A03D23A" w:rsidR="00C76D47" w:rsidRPr="003627A9" w:rsidRDefault="00C76D4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7B2D950" w14:textId="3FA7D7AA" w:rsidR="00C76D47" w:rsidRDefault="00C76D47" w:rsidP="00C76D4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F46F12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Fernando Linhares, indicando os serviços de limpeza e capina na rua </w:t>
      </w:r>
      <w:r w:rsidR="008905A6">
        <w:rPr>
          <w:rFonts w:ascii="Arial" w:hAnsi="Arial" w:cs="Arial"/>
          <w:bCs/>
          <w:iCs/>
        </w:rPr>
        <w:t>Progresso,</w:t>
      </w:r>
      <w:r>
        <w:rPr>
          <w:rFonts w:ascii="Arial" w:hAnsi="Arial" w:cs="Arial"/>
          <w:bCs/>
          <w:iCs/>
        </w:rPr>
        <w:t xml:space="preserve"> bairro </w:t>
      </w:r>
      <w:r w:rsidR="008905A6">
        <w:rPr>
          <w:rFonts w:ascii="Arial" w:hAnsi="Arial" w:cs="Arial"/>
          <w:bCs/>
          <w:iCs/>
        </w:rPr>
        <w:t>Alvorada;</w:t>
      </w:r>
    </w:p>
    <w:p w14:paraId="25097E09" w14:textId="7834DA9C" w:rsidR="008905A6" w:rsidRPr="003627A9" w:rsidRDefault="008905A6" w:rsidP="00C76D47">
      <w:pPr>
        <w:rPr>
          <w:rFonts w:ascii="Arial" w:hAnsi="Arial" w:cs="Arial"/>
          <w:bCs/>
          <w:iCs/>
          <w:sz w:val="10"/>
          <w:szCs w:val="10"/>
        </w:rPr>
      </w:pPr>
    </w:p>
    <w:p w14:paraId="6947766E" w14:textId="5DB4FDC2" w:rsidR="008905A6" w:rsidRDefault="008905A6" w:rsidP="008905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nº 97, do vereador Fernando Linhares, indicando os serviços de </w:t>
      </w:r>
      <w:r w:rsidR="00755733">
        <w:rPr>
          <w:rFonts w:ascii="Arial" w:hAnsi="Arial" w:cs="Arial"/>
          <w:bCs/>
          <w:iCs/>
        </w:rPr>
        <w:t xml:space="preserve">fiscalização dos lotes que </w:t>
      </w:r>
      <w:r w:rsidR="00F6610B">
        <w:rPr>
          <w:rFonts w:ascii="Arial" w:hAnsi="Arial" w:cs="Arial"/>
          <w:bCs/>
          <w:iCs/>
        </w:rPr>
        <w:t>encontram-se</w:t>
      </w:r>
      <w:r w:rsidR="00755733">
        <w:rPr>
          <w:rFonts w:ascii="Arial" w:hAnsi="Arial" w:cs="Arial"/>
          <w:bCs/>
          <w:iCs/>
        </w:rPr>
        <w:t xml:space="preserve"> em situação de abandono na</w:t>
      </w:r>
      <w:r w:rsidR="00C50DDF">
        <w:rPr>
          <w:rFonts w:ascii="Arial" w:hAnsi="Arial" w:cs="Arial"/>
          <w:bCs/>
          <w:iCs/>
        </w:rPr>
        <w:t xml:space="preserve"> esquina da</w:t>
      </w:r>
      <w:r w:rsidR="00755733">
        <w:rPr>
          <w:rFonts w:ascii="Arial" w:hAnsi="Arial" w:cs="Arial"/>
          <w:bCs/>
          <w:iCs/>
        </w:rPr>
        <w:t xml:space="preserve"> rua </w:t>
      </w:r>
      <w:r w:rsidR="00C50DDF">
        <w:rPr>
          <w:rFonts w:ascii="Arial" w:hAnsi="Arial" w:cs="Arial"/>
          <w:bCs/>
          <w:iCs/>
        </w:rPr>
        <w:t>Durval</w:t>
      </w:r>
      <w:r w:rsidR="00755733">
        <w:rPr>
          <w:rFonts w:ascii="Arial" w:hAnsi="Arial" w:cs="Arial"/>
          <w:bCs/>
          <w:iCs/>
        </w:rPr>
        <w:t xml:space="preserve"> da Fonseca</w:t>
      </w:r>
      <w:r w:rsidR="00BE24E8">
        <w:rPr>
          <w:rFonts w:ascii="Arial" w:hAnsi="Arial" w:cs="Arial"/>
          <w:bCs/>
          <w:iCs/>
        </w:rPr>
        <w:t xml:space="preserve"> com a rua José Elói da Fonseca, bairro Mangabeiras;</w:t>
      </w:r>
    </w:p>
    <w:p w14:paraId="0377F46A" w14:textId="2BE8406E" w:rsidR="00972E50" w:rsidRPr="003627A9" w:rsidRDefault="00972E50" w:rsidP="008905A6">
      <w:pPr>
        <w:rPr>
          <w:rFonts w:ascii="Arial" w:hAnsi="Arial" w:cs="Arial"/>
          <w:bCs/>
          <w:iCs/>
          <w:sz w:val="10"/>
          <w:szCs w:val="10"/>
        </w:rPr>
      </w:pPr>
    </w:p>
    <w:p w14:paraId="07FC7F1A" w14:textId="544444B2" w:rsidR="00972E50" w:rsidRPr="00BE13AF" w:rsidRDefault="00972E50" w:rsidP="008905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98, do vereador Belmar Diniz, indicando os serviços d</w:t>
      </w:r>
      <w:r w:rsidR="00AC115E">
        <w:rPr>
          <w:rFonts w:ascii="Arial" w:hAnsi="Arial" w:cs="Arial"/>
          <w:bCs/>
          <w:iCs/>
        </w:rPr>
        <w:t xml:space="preserve">a operação “tapa </w:t>
      </w:r>
      <w:r w:rsidR="001B69AF">
        <w:rPr>
          <w:rFonts w:ascii="Arial" w:hAnsi="Arial" w:cs="Arial"/>
          <w:bCs/>
          <w:iCs/>
        </w:rPr>
        <w:t>buracos</w:t>
      </w:r>
      <w:r w:rsidR="00AC115E">
        <w:rPr>
          <w:rFonts w:ascii="Arial" w:hAnsi="Arial" w:cs="Arial"/>
          <w:bCs/>
          <w:iCs/>
        </w:rPr>
        <w:t xml:space="preserve">” na rua Novo </w:t>
      </w:r>
      <w:r w:rsidR="001B69AF">
        <w:rPr>
          <w:rFonts w:ascii="Arial" w:hAnsi="Arial" w:cs="Arial"/>
          <w:bCs/>
          <w:iCs/>
        </w:rPr>
        <w:t>Horizonte</w:t>
      </w:r>
      <w:r w:rsidR="00AC115E">
        <w:rPr>
          <w:rFonts w:ascii="Arial" w:hAnsi="Arial" w:cs="Arial"/>
          <w:bCs/>
          <w:iCs/>
        </w:rPr>
        <w:t>, próximo ao número 96, bairro José Elói;</w:t>
      </w:r>
    </w:p>
    <w:p w14:paraId="5EA34279" w14:textId="383A0F1F" w:rsidR="00AC115E" w:rsidRPr="003627A9" w:rsidRDefault="00AC115E" w:rsidP="00C76D47">
      <w:pPr>
        <w:rPr>
          <w:rFonts w:ascii="Arial" w:hAnsi="Arial" w:cs="Arial"/>
          <w:bCs/>
          <w:iCs/>
          <w:sz w:val="10"/>
          <w:szCs w:val="10"/>
        </w:rPr>
      </w:pPr>
    </w:p>
    <w:p w14:paraId="2294B3E2" w14:textId="66E4AF40" w:rsidR="001B69AF" w:rsidRPr="00BE13AF" w:rsidRDefault="001B69AF" w:rsidP="001B69A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9</w:t>
      </w:r>
      <w:r w:rsidR="00DA6913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, do vereador Belmar Diniz, indicando os serviços </w:t>
      </w:r>
      <w:r w:rsidR="00DA6913">
        <w:rPr>
          <w:rFonts w:ascii="Arial" w:hAnsi="Arial" w:cs="Arial"/>
          <w:bCs/>
          <w:iCs/>
        </w:rPr>
        <w:t xml:space="preserve">de limpeza e capina na rua Café Filho, bairro </w:t>
      </w:r>
      <w:r w:rsidR="00D53E6F">
        <w:rPr>
          <w:rFonts w:ascii="Arial" w:hAnsi="Arial" w:cs="Arial"/>
          <w:bCs/>
          <w:iCs/>
        </w:rPr>
        <w:t>República;</w:t>
      </w:r>
    </w:p>
    <w:p w14:paraId="612D6F6B" w14:textId="2718424D" w:rsidR="001B69AF" w:rsidRPr="003627A9" w:rsidRDefault="001B69AF" w:rsidP="00C76D47">
      <w:pPr>
        <w:rPr>
          <w:rFonts w:ascii="Arial" w:hAnsi="Arial" w:cs="Arial"/>
          <w:bCs/>
          <w:iCs/>
          <w:sz w:val="10"/>
          <w:szCs w:val="10"/>
        </w:rPr>
      </w:pPr>
    </w:p>
    <w:p w14:paraId="667D9467" w14:textId="729CD03B" w:rsidR="001B69AF" w:rsidRPr="00BE13AF" w:rsidRDefault="001B69AF" w:rsidP="001B69A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D53E6F">
        <w:rPr>
          <w:rFonts w:ascii="Arial" w:hAnsi="Arial" w:cs="Arial"/>
          <w:bCs/>
          <w:iCs/>
        </w:rPr>
        <w:t>100</w:t>
      </w:r>
      <w:r>
        <w:rPr>
          <w:rFonts w:ascii="Arial" w:hAnsi="Arial" w:cs="Arial"/>
          <w:bCs/>
          <w:iCs/>
        </w:rPr>
        <w:t>, do vereador Belmar Diniz, indicando os serviços da operação “tapa buracos” na</w:t>
      </w:r>
      <w:r w:rsidR="008E5955">
        <w:rPr>
          <w:rFonts w:ascii="Arial" w:hAnsi="Arial" w:cs="Arial"/>
          <w:bCs/>
          <w:iCs/>
        </w:rPr>
        <w:t xml:space="preserve">s </w:t>
      </w:r>
      <w:r w:rsidR="00AE5CF9">
        <w:rPr>
          <w:rFonts w:ascii="Arial" w:hAnsi="Arial" w:cs="Arial"/>
          <w:bCs/>
          <w:iCs/>
        </w:rPr>
        <w:t>duas</w:t>
      </w:r>
      <w:r w:rsidR="008E5955">
        <w:rPr>
          <w:rFonts w:ascii="Arial" w:hAnsi="Arial" w:cs="Arial"/>
          <w:bCs/>
          <w:iCs/>
        </w:rPr>
        <w:t xml:space="preserve"> extremidades</w:t>
      </w:r>
      <w:r>
        <w:rPr>
          <w:rFonts w:ascii="Arial" w:hAnsi="Arial" w:cs="Arial"/>
          <w:bCs/>
          <w:iCs/>
        </w:rPr>
        <w:t xml:space="preserve"> </w:t>
      </w:r>
      <w:r w:rsidR="00AE5CF9">
        <w:rPr>
          <w:rFonts w:ascii="Arial" w:hAnsi="Arial" w:cs="Arial"/>
          <w:bCs/>
          <w:iCs/>
        </w:rPr>
        <w:t>da avenida Gentil Bicalho, próximo ao número 412, bairro JK;</w:t>
      </w:r>
    </w:p>
    <w:p w14:paraId="4401B846" w14:textId="11073EDB" w:rsidR="001B69AF" w:rsidRPr="003627A9" w:rsidRDefault="001B69AF" w:rsidP="00C76D47">
      <w:pPr>
        <w:rPr>
          <w:rFonts w:ascii="Arial" w:hAnsi="Arial" w:cs="Arial"/>
          <w:bCs/>
          <w:iCs/>
          <w:sz w:val="10"/>
          <w:szCs w:val="10"/>
        </w:rPr>
      </w:pPr>
    </w:p>
    <w:p w14:paraId="390FA44F" w14:textId="3315B5F3" w:rsidR="001B69AF" w:rsidRPr="00BE13AF" w:rsidRDefault="001B69AF" w:rsidP="001B69A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</w:t>
      </w:r>
      <w:r w:rsidR="00AE5CF9">
        <w:rPr>
          <w:rFonts w:ascii="Arial" w:hAnsi="Arial" w:cs="Arial"/>
          <w:bCs/>
          <w:iCs/>
        </w:rPr>
        <w:t>101</w:t>
      </w:r>
      <w:r>
        <w:rPr>
          <w:rFonts w:ascii="Arial" w:hAnsi="Arial" w:cs="Arial"/>
          <w:bCs/>
          <w:iCs/>
        </w:rPr>
        <w:t xml:space="preserve">, do vereador Belmar Diniz, indicando os serviços </w:t>
      </w:r>
      <w:r w:rsidR="002869C7">
        <w:rPr>
          <w:rFonts w:ascii="Arial" w:hAnsi="Arial" w:cs="Arial"/>
          <w:bCs/>
          <w:iCs/>
        </w:rPr>
        <w:t xml:space="preserve">de </w:t>
      </w:r>
      <w:r w:rsidR="00080EB7">
        <w:rPr>
          <w:rFonts w:ascii="Arial" w:hAnsi="Arial" w:cs="Arial"/>
          <w:bCs/>
          <w:iCs/>
        </w:rPr>
        <w:t xml:space="preserve">colocação de faixa elevada para travessia de </w:t>
      </w:r>
      <w:r w:rsidR="00EC390E">
        <w:rPr>
          <w:rFonts w:ascii="Arial" w:hAnsi="Arial" w:cs="Arial"/>
          <w:bCs/>
          <w:iCs/>
        </w:rPr>
        <w:t>pedestres ou pintura estratigráfica da faixa na avenida Wilson Alvarenga, nº 4.093, em frente ao prédio municipal onde funciona a Policlínica</w:t>
      </w:r>
      <w:r w:rsidR="00675F70">
        <w:rPr>
          <w:rFonts w:ascii="Arial" w:hAnsi="Arial" w:cs="Arial"/>
          <w:bCs/>
          <w:iCs/>
        </w:rPr>
        <w:t xml:space="preserve"> (antigo PA);</w:t>
      </w:r>
      <w:r w:rsidR="00EC390E">
        <w:rPr>
          <w:rFonts w:ascii="Arial" w:hAnsi="Arial" w:cs="Arial"/>
          <w:bCs/>
          <w:iCs/>
        </w:rPr>
        <w:t xml:space="preserve"> </w:t>
      </w:r>
      <w:r w:rsidR="00080EB7">
        <w:rPr>
          <w:rFonts w:ascii="Arial" w:hAnsi="Arial" w:cs="Arial"/>
          <w:bCs/>
          <w:iCs/>
        </w:rPr>
        <w:t xml:space="preserve"> </w:t>
      </w:r>
      <w:r w:rsidR="002869C7">
        <w:rPr>
          <w:rFonts w:ascii="Arial" w:hAnsi="Arial" w:cs="Arial"/>
          <w:bCs/>
          <w:iCs/>
        </w:rPr>
        <w:t xml:space="preserve"> </w:t>
      </w:r>
    </w:p>
    <w:p w14:paraId="5105A5C8" w14:textId="60B5C06C" w:rsidR="001B69AF" w:rsidRPr="003627A9" w:rsidRDefault="001B69AF" w:rsidP="00C76D47">
      <w:pPr>
        <w:rPr>
          <w:rFonts w:ascii="Arial" w:hAnsi="Arial" w:cs="Arial"/>
          <w:bCs/>
          <w:iCs/>
          <w:sz w:val="10"/>
          <w:szCs w:val="10"/>
        </w:rPr>
      </w:pPr>
    </w:p>
    <w:p w14:paraId="0B301FE3" w14:textId="75A25C04" w:rsidR="005557BB" w:rsidRPr="005557BB" w:rsidRDefault="001B69AF" w:rsidP="00761D19">
      <w:pPr>
        <w:rPr>
          <w:rFonts w:ascii="Arial" w:hAnsi="Arial" w:cs="Arial"/>
        </w:rPr>
      </w:pPr>
      <w:r w:rsidRPr="005557BB">
        <w:rPr>
          <w:rFonts w:ascii="Arial" w:hAnsi="Arial" w:cs="Arial"/>
          <w:bCs/>
          <w:iCs/>
        </w:rPr>
        <w:t xml:space="preserve">- nº </w:t>
      </w:r>
      <w:r w:rsidR="00675F70" w:rsidRPr="005557BB">
        <w:rPr>
          <w:rFonts w:ascii="Arial" w:hAnsi="Arial" w:cs="Arial"/>
          <w:bCs/>
          <w:iCs/>
        </w:rPr>
        <w:t>102</w:t>
      </w:r>
      <w:r w:rsidRPr="005557BB">
        <w:rPr>
          <w:rFonts w:ascii="Arial" w:hAnsi="Arial" w:cs="Arial"/>
          <w:bCs/>
          <w:iCs/>
        </w:rPr>
        <w:t xml:space="preserve">, do vereador Belmar Diniz, indicando os serviços </w:t>
      </w:r>
      <w:r w:rsidR="005557BB" w:rsidRPr="005557BB">
        <w:rPr>
          <w:rFonts w:ascii="Arial" w:hAnsi="Arial" w:cs="Arial"/>
        </w:rPr>
        <w:t>de instalação de rampas</w:t>
      </w:r>
      <w:r w:rsidR="00761D19">
        <w:rPr>
          <w:rFonts w:ascii="Arial" w:hAnsi="Arial" w:cs="Arial"/>
        </w:rPr>
        <w:t xml:space="preserve"> com corrimão,</w:t>
      </w:r>
      <w:r w:rsidR="005557BB" w:rsidRPr="005557BB">
        <w:rPr>
          <w:rFonts w:ascii="Arial" w:hAnsi="Arial" w:cs="Arial"/>
        </w:rPr>
        <w:t xml:space="preserve"> </w:t>
      </w:r>
      <w:r w:rsidR="00761D19">
        <w:rPr>
          <w:rFonts w:ascii="Arial" w:hAnsi="Arial" w:cs="Arial"/>
        </w:rPr>
        <w:t xml:space="preserve">vagas para </w:t>
      </w:r>
      <w:r w:rsidR="00FF4048">
        <w:rPr>
          <w:rFonts w:ascii="Arial" w:hAnsi="Arial" w:cs="Arial"/>
        </w:rPr>
        <w:t>PCDs</w:t>
      </w:r>
      <w:r w:rsidR="00761D19">
        <w:rPr>
          <w:rFonts w:ascii="Arial" w:hAnsi="Arial" w:cs="Arial"/>
        </w:rPr>
        <w:t xml:space="preserve">, piso e </w:t>
      </w:r>
      <w:r w:rsidR="005557BB" w:rsidRPr="005557BB">
        <w:rPr>
          <w:rFonts w:ascii="Arial" w:hAnsi="Arial" w:cs="Arial"/>
        </w:rPr>
        <w:t>toda estrutura</w:t>
      </w:r>
      <w:r w:rsidR="00761D19">
        <w:rPr>
          <w:rFonts w:ascii="Arial" w:hAnsi="Arial" w:cs="Arial"/>
        </w:rPr>
        <w:t xml:space="preserve"> que se fizer necessária</w:t>
      </w:r>
      <w:r w:rsidR="005557BB" w:rsidRPr="005557BB">
        <w:rPr>
          <w:rFonts w:ascii="Arial" w:hAnsi="Arial" w:cs="Arial"/>
        </w:rPr>
        <w:t xml:space="preserve"> para</w:t>
      </w:r>
      <w:r w:rsidR="00761D19">
        <w:rPr>
          <w:rFonts w:ascii="Arial" w:hAnsi="Arial" w:cs="Arial"/>
        </w:rPr>
        <w:t xml:space="preserve"> </w:t>
      </w:r>
      <w:r w:rsidR="00044FAC">
        <w:rPr>
          <w:rFonts w:ascii="Arial" w:hAnsi="Arial" w:cs="Arial"/>
        </w:rPr>
        <w:t>melhorar</w:t>
      </w:r>
      <w:r w:rsidR="005557BB" w:rsidRPr="005557BB">
        <w:rPr>
          <w:rFonts w:ascii="Arial" w:hAnsi="Arial" w:cs="Arial"/>
        </w:rPr>
        <w:t xml:space="preserve"> o acesso e </w:t>
      </w:r>
      <w:r w:rsidR="00044FAC">
        <w:rPr>
          <w:rFonts w:ascii="Arial" w:hAnsi="Arial" w:cs="Arial"/>
        </w:rPr>
        <w:t xml:space="preserve">a </w:t>
      </w:r>
      <w:r w:rsidR="005557BB" w:rsidRPr="005557BB">
        <w:rPr>
          <w:rFonts w:ascii="Arial" w:hAnsi="Arial" w:cs="Arial"/>
        </w:rPr>
        <w:t>utilização</w:t>
      </w:r>
      <w:r w:rsidR="00044FAC">
        <w:rPr>
          <w:rFonts w:ascii="Arial" w:hAnsi="Arial" w:cs="Arial"/>
        </w:rPr>
        <w:t xml:space="preserve"> pelas pessoas com necessidades especiais e </w:t>
      </w:r>
      <w:r w:rsidR="00264C49">
        <w:rPr>
          <w:rFonts w:ascii="Arial" w:hAnsi="Arial" w:cs="Arial"/>
        </w:rPr>
        <w:t>mobilidade</w:t>
      </w:r>
      <w:r w:rsidR="00044FAC">
        <w:rPr>
          <w:rFonts w:ascii="Arial" w:hAnsi="Arial" w:cs="Arial"/>
        </w:rPr>
        <w:t xml:space="preserve"> reduzida, </w:t>
      </w:r>
      <w:r w:rsidR="005557BB" w:rsidRPr="005557BB">
        <w:rPr>
          <w:rFonts w:ascii="Arial" w:hAnsi="Arial" w:cs="Arial"/>
        </w:rPr>
        <w:t xml:space="preserve"> </w:t>
      </w:r>
      <w:r w:rsidR="00044FAC">
        <w:rPr>
          <w:rFonts w:ascii="Arial" w:hAnsi="Arial" w:cs="Arial"/>
        </w:rPr>
        <w:t>nos</w:t>
      </w:r>
      <w:r w:rsidR="005557BB" w:rsidRPr="005557BB">
        <w:rPr>
          <w:rFonts w:ascii="Arial" w:hAnsi="Arial" w:cs="Arial"/>
        </w:rPr>
        <w:t xml:space="preserve"> </w:t>
      </w:r>
      <w:r w:rsidR="00FF4048">
        <w:rPr>
          <w:rFonts w:ascii="Arial" w:hAnsi="Arial" w:cs="Arial"/>
        </w:rPr>
        <w:t>P</w:t>
      </w:r>
      <w:r w:rsidR="005557BB" w:rsidRPr="005557BB">
        <w:rPr>
          <w:rFonts w:ascii="Arial" w:hAnsi="Arial" w:cs="Arial"/>
        </w:rPr>
        <w:t xml:space="preserve">arquinhos instalados na Praça Rodrigo Cota Bastieri (praça do </w:t>
      </w:r>
      <w:r w:rsidR="00044FAC">
        <w:rPr>
          <w:rFonts w:ascii="Arial" w:hAnsi="Arial" w:cs="Arial"/>
        </w:rPr>
        <w:t>EPA</w:t>
      </w:r>
      <w:r w:rsidR="005557BB" w:rsidRPr="005557BB">
        <w:rPr>
          <w:rFonts w:ascii="Arial" w:hAnsi="Arial" w:cs="Arial"/>
        </w:rPr>
        <w:t>)</w:t>
      </w:r>
      <w:r w:rsidR="00044FAC">
        <w:rPr>
          <w:rFonts w:ascii="Arial" w:hAnsi="Arial" w:cs="Arial"/>
        </w:rPr>
        <w:t>, bairro Cruzeiro Celeste</w:t>
      </w:r>
      <w:r w:rsidR="00264C49">
        <w:rPr>
          <w:rFonts w:ascii="Arial" w:hAnsi="Arial" w:cs="Arial"/>
        </w:rPr>
        <w:t>;</w:t>
      </w:r>
    </w:p>
    <w:p w14:paraId="1543AFD0" w14:textId="60BC8A03" w:rsidR="00F105B9" w:rsidRPr="00F105B9" w:rsidRDefault="00F105B9" w:rsidP="009C764E">
      <w:pPr>
        <w:rPr>
          <w:rFonts w:ascii="Arial" w:hAnsi="Arial" w:cs="Arial"/>
          <w:b/>
          <w:i/>
          <w:sz w:val="10"/>
          <w:szCs w:val="10"/>
        </w:rPr>
      </w:pPr>
    </w:p>
    <w:p w14:paraId="3C0791EC" w14:textId="1D7BAF85" w:rsidR="00F105B9" w:rsidRDefault="00F105B9" w:rsidP="009C764E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103, do vereador Bruno Braga, indicando os serviços de</w:t>
      </w:r>
      <w:r>
        <w:rPr>
          <w:rFonts w:ascii="Arial" w:hAnsi="Arial" w:cs="Arial"/>
          <w:bCs/>
          <w:iCs/>
        </w:rPr>
        <w:t xml:space="preserve"> </w:t>
      </w:r>
      <w:r w:rsidR="0034098B">
        <w:rPr>
          <w:rFonts w:ascii="Arial" w:hAnsi="Arial" w:cs="Arial"/>
          <w:bCs/>
          <w:iCs/>
        </w:rPr>
        <w:t>construção de rede pluvial na rua Irmã Alzira, nas proximidades da Empresa Esmetal, bairro Loanda;</w:t>
      </w:r>
    </w:p>
    <w:p w14:paraId="2D094760" w14:textId="58040158" w:rsidR="00FD62F9" w:rsidRPr="00183509" w:rsidRDefault="00FD62F9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CB47426" w14:textId="5EA24245" w:rsidR="00FD62F9" w:rsidRDefault="00FD62F9" w:rsidP="009C764E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10</w:t>
      </w:r>
      <w:r w:rsidR="007F0D52">
        <w:rPr>
          <w:rFonts w:ascii="Arial" w:hAnsi="Arial" w:cs="Arial"/>
          <w:bCs/>
          <w:iCs/>
        </w:rPr>
        <w:t>4</w:t>
      </w:r>
      <w:r w:rsidRPr="00F105B9">
        <w:rPr>
          <w:rFonts w:ascii="Arial" w:hAnsi="Arial" w:cs="Arial"/>
          <w:bCs/>
          <w:iCs/>
        </w:rPr>
        <w:t>, do vereador Bruno Braga, indicando os serviços</w:t>
      </w:r>
      <w:r w:rsidR="007F0D52">
        <w:rPr>
          <w:rFonts w:ascii="Arial" w:hAnsi="Arial" w:cs="Arial"/>
          <w:bCs/>
          <w:iCs/>
        </w:rPr>
        <w:t xml:space="preserve"> de melhorias no sistema de iluminação pública, substituindo as atuais lâmpadas por de LED, em todos os postes da rua Berlim, bairro </w:t>
      </w:r>
      <w:r w:rsidR="00425567">
        <w:rPr>
          <w:rFonts w:ascii="Arial" w:hAnsi="Arial" w:cs="Arial"/>
          <w:bCs/>
          <w:iCs/>
        </w:rPr>
        <w:t>Cruzeiro Celeste;</w:t>
      </w:r>
    </w:p>
    <w:p w14:paraId="11D52A29" w14:textId="77777777" w:rsidR="00183509" w:rsidRPr="00183509" w:rsidRDefault="00183509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02ABABFE" w14:textId="35D9B66F" w:rsidR="00FD62F9" w:rsidRDefault="00FD62F9" w:rsidP="009C764E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10</w:t>
      </w:r>
      <w:r w:rsidR="007C2176">
        <w:rPr>
          <w:rFonts w:ascii="Arial" w:hAnsi="Arial" w:cs="Arial"/>
          <w:bCs/>
          <w:iCs/>
        </w:rPr>
        <w:t>5</w:t>
      </w:r>
      <w:r w:rsidRPr="00F105B9">
        <w:rPr>
          <w:rFonts w:ascii="Arial" w:hAnsi="Arial" w:cs="Arial"/>
          <w:bCs/>
          <w:iCs/>
        </w:rPr>
        <w:t>, do vereador Bruno Braga, indicando os serviços</w:t>
      </w:r>
      <w:r w:rsidR="007C2176">
        <w:rPr>
          <w:rFonts w:ascii="Arial" w:hAnsi="Arial" w:cs="Arial"/>
          <w:bCs/>
          <w:iCs/>
        </w:rPr>
        <w:t xml:space="preserve"> de manutenção no telhado da Quadra de Esportes existente na rua Caraça, bairro Promorar;</w:t>
      </w:r>
    </w:p>
    <w:p w14:paraId="01CCF3A1" w14:textId="2EAB14AC" w:rsidR="00FD62F9" w:rsidRPr="00183509" w:rsidRDefault="00FD62F9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444D244" w14:textId="5A28103B" w:rsidR="00FD62F9" w:rsidRDefault="00FD62F9" w:rsidP="009C764E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10</w:t>
      </w:r>
      <w:r w:rsidR="00F947B5">
        <w:rPr>
          <w:rFonts w:ascii="Arial" w:hAnsi="Arial" w:cs="Arial"/>
          <w:bCs/>
          <w:iCs/>
        </w:rPr>
        <w:t>6</w:t>
      </w:r>
      <w:r w:rsidRPr="00F105B9">
        <w:rPr>
          <w:rFonts w:ascii="Arial" w:hAnsi="Arial" w:cs="Arial"/>
          <w:bCs/>
          <w:iCs/>
        </w:rPr>
        <w:t>, do vereador Bruno Braga, indicando os serviços</w:t>
      </w:r>
      <w:r w:rsidR="00F947B5">
        <w:rPr>
          <w:rFonts w:ascii="Arial" w:hAnsi="Arial" w:cs="Arial"/>
          <w:bCs/>
          <w:iCs/>
        </w:rPr>
        <w:t xml:space="preserve"> de construção de muro de </w:t>
      </w:r>
      <w:r w:rsidR="001838B0">
        <w:rPr>
          <w:rFonts w:ascii="Arial" w:hAnsi="Arial" w:cs="Arial"/>
          <w:bCs/>
          <w:iCs/>
        </w:rPr>
        <w:t>contenção</w:t>
      </w:r>
      <w:r w:rsidR="00F947B5">
        <w:rPr>
          <w:rFonts w:ascii="Arial" w:hAnsi="Arial" w:cs="Arial"/>
          <w:bCs/>
          <w:iCs/>
        </w:rPr>
        <w:t xml:space="preserve"> </w:t>
      </w:r>
      <w:r w:rsidR="00973B8D">
        <w:rPr>
          <w:rFonts w:ascii="Arial" w:hAnsi="Arial" w:cs="Arial"/>
          <w:bCs/>
          <w:iCs/>
        </w:rPr>
        <w:t>na rua Maria Izabel Pereira, nas proximidades da Empresa Esmetal, bairro Loanda;</w:t>
      </w:r>
    </w:p>
    <w:p w14:paraId="25E904CA" w14:textId="776989C7" w:rsidR="00FD62F9" w:rsidRPr="00183509" w:rsidRDefault="00FD62F9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6D793AD" w14:textId="0A822A5D" w:rsidR="00FD62F9" w:rsidRDefault="00FD62F9" w:rsidP="009C764E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10</w:t>
      </w:r>
      <w:r w:rsidR="001838B0">
        <w:rPr>
          <w:rFonts w:ascii="Arial" w:hAnsi="Arial" w:cs="Arial"/>
          <w:bCs/>
          <w:iCs/>
        </w:rPr>
        <w:t>7</w:t>
      </w:r>
      <w:r w:rsidRPr="00F105B9">
        <w:rPr>
          <w:rFonts w:ascii="Arial" w:hAnsi="Arial" w:cs="Arial"/>
          <w:bCs/>
          <w:iCs/>
        </w:rPr>
        <w:t xml:space="preserve">, do vereador </w:t>
      </w:r>
      <w:r w:rsidR="001838B0">
        <w:rPr>
          <w:rFonts w:ascii="Arial" w:hAnsi="Arial" w:cs="Arial"/>
          <w:bCs/>
          <w:iCs/>
        </w:rPr>
        <w:t>Pastor Lieberth</w:t>
      </w:r>
      <w:r w:rsidRPr="00F105B9">
        <w:rPr>
          <w:rFonts w:ascii="Arial" w:hAnsi="Arial" w:cs="Arial"/>
          <w:bCs/>
          <w:iCs/>
        </w:rPr>
        <w:t>, indicando os serviços</w:t>
      </w:r>
      <w:r w:rsidR="008372E2">
        <w:rPr>
          <w:rFonts w:ascii="Arial" w:hAnsi="Arial" w:cs="Arial"/>
          <w:bCs/>
          <w:iCs/>
        </w:rPr>
        <w:t xml:space="preserve"> de melhorias no sistema de iluminação pública, executando manutenção em um poste</w:t>
      </w:r>
      <w:r w:rsidR="00941730">
        <w:rPr>
          <w:rFonts w:ascii="Arial" w:hAnsi="Arial" w:cs="Arial"/>
          <w:bCs/>
          <w:iCs/>
        </w:rPr>
        <w:t xml:space="preserve"> existente nas proximidades do número 78</w:t>
      </w:r>
      <w:r w:rsidR="008372E2">
        <w:rPr>
          <w:rFonts w:ascii="Arial" w:hAnsi="Arial" w:cs="Arial"/>
          <w:bCs/>
          <w:iCs/>
        </w:rPr>
        <w:t>, substitui</w:t>
      </w:r>
      <w:r w:rsidR="00941730">
        <w:rPr>
          <w:rFonts w:ascii="Arial" w:hAnsi="Arial" w:cs="Arial"/>
          <w:bCs/>
          <w:iCs/>
        </w:rPr>
        <w:t>ção</w:t>
      </w:r>
      <w:r w:rsidR="008372E2">
        <w:rPr>
          <w:rFonts w:ascii="Arial" w:hAnsi="Arial" w:cs="Arial"/>
          <w:bCs/>
          <w:iCs/>
        </w:rPr>
        <w:t xml:space="preserve"> de todas as atuais lâmpadas por de LED</w:t>
      </w:r>
      <w:r w:rsidR="00941730">
        <w:rPr>
          <w:rFonts w:ascii="Arial" w:hAnsi="Arial" w:cs="Arial"/>
          <w:bCs/>
          <w:iCs/>
        </w:rPr>
        <w:t xml:space="preserve"> e extensão </w:t>
      </w:r>
      <w:r w:rsidR="00363A51">
        <w:rPr>
          <w:rFonts w:ascii="Arial" w:hAnsi="Arial" w:cs="Arial"/>
          <w:bCs/>
          <w:iCs/>
        </w:rPr>
        <w:t>na</w:t>
      </w:r>
      <w:r w:rsidR="00941730">
        <w:rPr>
          <w:rFonts w:ascii="Arial" w:hAnsi="Arial" w:cs="Arial"/>
          <w:bCs/>
          <w:iCs/>
        </w:rPr>
        <w:t xml:space="preserve"> rede elétrica com a instalação de mais postes no final da via até à altura do número 558, na rua 36, bairro Loanda; </w:t>
      </w:r>
    </w:p>
    <w:p w14:paraId="0E8D6B5C" w14:textId="625C565A" w:rsidR="007434AF" w:rsidRPr="00183509" w:rsidRDefault="007434A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E70E68C" w14:textId="5FF7A002" w:rsidR="007434AF" w:rsidRPr="00F105B9" w:rsidRDefault="007434AF" w:rsidP="007434AF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10</w:t>
      </w:r>
      <w:r w:rsidR="00E10986">
        <w:rPr>
          <w:rFonts w:ascii="Arial" w:hAnsi="Arial" w:cs="Arial"/>
          <w:bCs/>
          <w:iCs/>
        </w:rPr>
        <w:t xml:space="preserve">8, </w:t>
      </w:r>
      <w:r w:rsidRPr="00F105B9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F105B9">
        <w:rPr>
          <w:rFonts w:ascii="Arial" w:hAnsi="Arial" w:cs="Arial"/>
          <w:bCs/>
          <w:iCs/>
        </w:rPr>
        <w:t>, indicando os serviços</w:t>
      </w:r>
      <w:r w:rsidR="00C34BC7">
        <w:rPr>
          <w:rFonts w:ascii="Arial" w:hAnsi="Arial" w:cs="Arial"/>
          <w:bCs/>
          <w:iCs/>
        </w:rPr>
        <w:t xml:space="preserve"> de limpeza na rua e em um terreno público existente nas proximidades do número 760, da rua José do Carmo de Souza, bairro Teresópolis;</w:t>
      </w:r>
    </w:p>
    <w:p w14:paraId="0B69A1CD" w14:textId="54C60B23" w:rsidR="007434AF" w:rsidRPr="00EA4E8A" w:rsidRDefault="007434A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736BF42" w14:textId="07DAFA21" w:rsidR="007434AF" w:rsidRPr="00F105B9" w:rsidRDefault="007434AF" w:rsidP="007434AF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10</w:t>
      </w:r>
      <w:r w:rsidR="00C34BC7">
        <w:rPr>
          <w:rFonts w:ascii="Arial" w:hAnsi="Arial" w:cs="Arial"/>
          <w:bCs/>
          <w:iCs/>
        </w:rPr>
        <w:t>9</w:t>
      </w:r>
      <w:r w:rsidRPr="00F105B9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Pastor Lieberth</w:t>
      </w:r>
      <w:r w:rsidRPr="00F105B9">
        <w:rPr>
          <w:rFonts w:ascii="Arial" w:hAnsi="Arial" w:cs="Arial"/>
          <w:bCs/>
          <w:iCs/>
        </w:rPr>
        <w:t>, indicando os serviços</w:t>
      </w:r>
      <w:r w:rsidR="0093082C">
        <w:rPr>
          <w:rFonts w:ascii="Arial" w:hAnsi="Arial" w:cs="Arial"/>
          <w:bCs/>
          <w:iCs/>
        </w:rPr>
        <w:t xml:space="preserve"> de manutenção da rua na parte que cedeu próximo ao número 1.087, pavimentação do trecho que interliga ao Loteamento Jardim Vitória e limpeza</w:t>
      </w:r>
      <w:r w:rsidR="004755E2">
        <w:rPr>
          <w:rFonts w:ascii="Arial" w:hAnsi="Arial" w:cs="Arial"/>
          <w:bCs/>
          <w:iCs/>
        </w:rPr>
        <w:t>/capina</w:t>
      </w:r>
      <w:r w:rsidR="0093082C">
        <w:rPr>
          <w:rFonts w:ascii="Arial" w:hAnsi="Arial" w:cs="Arial"/>
          <w:bCs/>
          <w:iCs/>
        </w:rPr>
        <w:t xml:space="preserve"> da rua Vinicius de Moraes, bairro Santo Hipólito;</w:t>
      </w:r>
    </w:p>
    <w:p w14:paraId="5B0E05FB" w14:textId="440856EF" w:rsidR="007434AF" w:rsidRPr="00EA4E8A" w:rsidRDefault="007434A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70B7D7D3" w14:textId="5DF5DB1F" w:rsidR="007434AF" w:rsidRPr="00F105B9" w:rsidRDefault="007434AF" w:rsidP="007434AF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 1</w:t>
      </w:r>
      <w:r w:rsidR="00992E1E">
        <w:rPr>
          <w:rFonts w:ascii="Arial" w:hAnsi="Arial" w:cs="Arial"/>
          <w:bCs/>
          <w:iCs/>
        </w:rPr>
        <w:t>10</w:t>
      </w:r>
      <w:r w:rsidRPr="00F105B9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Pastor Lieberth</w:t>
      </w:r>
      <w:r w:rsidRPr="00F105B9">
        <w:rPr>
          <w:rFonts w:ascii="Arial" w:hAnsi="Arial" w:cs="Arial"/>
          <w:bCs/>
          <w:iCs/>
        </w:rPr>
        <w:t>, indicando os serviços</w:t>
      </w:r>
      <w:r w:rsidR="00992E1E">
        <w:rPr>
          <w:rFonts w:ascii="Arial" w:hAnsi="Arial" w:cs="Arial"/>
          <w:bCs/>
          <w:iCs/>
        </w:rPr>
        <w:t xml:space="preserve"> de reconstrução de um trecho que cedeu na avenida </w:t>
      </w:r>
      <w:r w:rsidR="000B5D43">
        <w:rPr>
          <w:rFonts w:ascii="Arial" w:hAnsi="Arial" w:cs="Arial"/>
          <w:bCs/>
          <w:iCs/>
        </w:rPr>
        <w:t>Polônia</w:t>
      </w:r>
      <w:r w:rsidR="00992E1E">
        <w:rPr>
          <w:rFonts w:ascii="Arial" w:hAnsi="Arial" w:cs="Arial"/>
          <w:bCs/>
          <w:iCs/>
        </w:rPr>
        <w:t xml:space="preserve">, bairro Teresópolis; </w:t>
      </w:r>
    </w:p>
    <w:p w14:paraId="3AD8F01A" w14:textId="2F7FECD0" w:rsidR="007434AF" w:rsidRPr="00EA4E8A" w:rsidRDefault="007434A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253ABCC" w14:textId="5D81F3D8" w:rsidR="007434AF" w:rsidRPr="00F105B9" w:rsidRDefault="007434AF" w:rsidP="007434AF">
      <w:pPr>
        <w:rPr>
          <w:rFonts w:ascii="Arial" w:hAnsi="Arial" w:cs="Arial"/>
          <w:bCs/>
          <w:iCs/>
        </w:rPr>
      </w:pPr>
      <w:r w:rsidRPr="00F105B9">
        <w:rPr>
          <w:rFonts w:ascii="Arial" w:hAnsi="Arial" w:cs="Arial"/>
          <w:bCs/>
          <w:iCs/>
        </w:rPr>
        <w:t>- nº</w:t>
      </w:r>
      <w:r w:rsidR="00C576E2">
        <w:rPr>
          <w:rFonts w:ascii="Arial" w:hAnsi="Arial" w:cs="Arial"/>
          <w:bCs/>
          <w:iCs/>
        </w:rPr>
        <w:t xml:space="preserve"> 111</w:t>
      </w:r>
      <w:r w:rsidRPr="00F105B9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Pastor Lieberth</w:t>
      </w:r>
      <w:r w:rsidRPr="00F105B9">
        <w:rPr>
          <w:rFonts w:ascii="Arial" w:hAnsi="Arial" w:cs="Arial"/>
          <w:bCs/>
          <w:iCs/>
        </w:rPr>
        <w:t>, indicando os serviços</w:t>
      </w:r>
      <w:r w:rsidR="00C576E2">
        <w:rPr>
          <w:rFonts w:ascii="Arial" w:hAnsi="Arial" w:cs="Arial"/>
          <w:bCs/>
          <w:iCs/>
        </w:rPr>
        <w:t xml:space="preserve"> de instalações de assentos e lixeiras em vários pontos na Praça do EPA, bairro Cruzeiro Celeste;</w:t>
      </w:r>
    </w:p>
    <w:p w14:paraId="59ACB975" w14:textId="77777777" w:rsidR="007434AF" w:rsidRPr="00EA4E8A" w:rsidRDefault="007434A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E04FDBD" w14:textId="6EDF047F" w:rsidR="00B7061A" w:rsidRDefault="00B7061A" w:rsidP="009C764E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t xml:space="preserve">- nº 112, do vereador Thiago Titó, </w:t>
      </w:r>
      <w:r>
        <w:rPr>
          <w:rFonts w:ascii="Arial" w:hAnsi="Arial" w:cs="Arial"/>
          <w:bCs/>
          <w:iCs/>
        </w:rPr>
        <w:t>indicando os serviços de</w:t>
      </w:r>
      <w:r w:rsidR="00205F57">
        <w:rPr>
          <w:rFonts w:ascii="Arial" w:hAnsi="Arial" w:cs="Arial"/>
          <w:bCs/>
          <w:iCs/>
        </w:rPr>
        <w:t xml:space="preserve"> instalação de faixa de pedestre em frente ao Posto Médico da rua Nova York, bairro Novo Cruzeiro;</w:t>
      </w:r>
    </w:p>
    <w:p w14:paraId="6897BC3F" w14:textId="201DB898" w:rsidR="00205F57" w:rsidRPr="0036786A" w:rsidRDefault="00205F5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0702D7E" w14:textId="2A670EC3" w:rsidR="00205F57" w:rsidRPr="00B7061A" w:rsidRDefault="00205F57" w:rsidP="00205F57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t xml:space="preserve">- nº </w:t>
      </w:r>
      <w:r w:rsidR="006A1059" w:rsidRPr="00B7061A">
        <w:rPr>
          <w:rFonts w:ascii="Arial" w:hAnsi="Arial" w:cs="Arial"/>
          <w:bCs/>
          <w:iCs/>
        </w:rPr>
        <w:t>11</w:t>
      </w:r>
      <w:r w:rsidR="006A1059">
        <w:rPr>
          <w:rFonts w:ascii="Arial" w:hAnsi="Arial" w:cs="Arial"/>
          <w:bCs/>
          <w:iCs/>
        </w:rPr>
        <w:t xml:space="preserve">3, </w:t>
      </w:r>
      <w:r w:rsidR="006A1059" w:rsidRPr="00B7061A">
        <w:rPr>
          <w:rFonts w:ascii="Arial" w:hAnsi="Arial" w:cs="Arial"/>
          <w:bCs/>
          <w:iCs/>
        </w:rPr>
        <w:t>do</w:t>
      </w:r>
      <w:r w:rsidRPr="00B7061A">
        <w:rPr>
          <w:rFonts w:ascii="Arial" w:hAnsi="Arial" w:cs="Arial"/>
          <w:bCs/>
          <w:iCs/>
        </w:rPr>
        <w:t xml:space="preserve"> vereador Thiago Titó, </w:t>
      </w:r>
      <w:r>
        <w:rPr>
          <w:rFonts w:ascii="Arial" w:hAnsi="Arial" w:cs="Arial"/>
          <w:bCs/>
          <w:iCs/>
        </w:rPr>
        <w:t>indicando os serviços de reparos na rua Onofre Newton Ambrósio, em frente aos números 26 e</w:t>
      </w:r>
      <w:r w:rsidR="00AB6B70">
        <w:rPr>
          <w:rFonts w:ascii="Arial" w:hAnsi="Arial" w:cs="Arial"/>
          <w:bCs/>
          <w:iCs/>
        </w:rPr>
        <w:t xml:space="preserve"> 14, bairro Nova Esperança;</w:t>
      </w:r>
    </w:p>
    <w:p w14:paraId="185D7557" w14:textId="546B38E9" w:rsidR="00205F57" w:rsidRPr="0036786A" w:rsidRDefault="00205F5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C8E41E8" w14:textId="348FEFCB" w:rsidR="00205F57" w:rsidRPr="00B7061A" w:rsidRDefault="00205F57" w:rsidP="00205F57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t>- nº 11</w:t>
      </w:r>
      <w:r w:rsidR="006A1059">
        <w:rPr>
          <w:rFonts w:ascii="Arial" w:hAnsi="Arial" w:cs="Arial"/>
          <w:bCs/>
          <w:iCs/>
        </w:rPr>
        <w:t>4</w:t>
      </w:r>
      <w:r w:rsidRPr="00B7061A">
        <w:rPr>
          <w:rFonts w:ascii="Arial" w:hAnsi="Arial" w:cs="Arial"/>
          <w:bCs/>
          <w:iCs/>
        </w:rPr>
        <w:t xml:space="preserve">, do vereador Thiago Titó, </w:t>
      </w:r>
      <w:r>
        <w:rPr>
          <w:rFonts w:ascii="Arial" w:hAnsi="Arial" w:cs="Arial"/>
          <w:bCs/>
          <w:iCs/>
        </w:rPr>
        <w:t>indicando os serviços de</w:t>
      </w:r>
      <w:r w:rsidR="004E2B64">
        <w:rPr>
          <w:rFonts w:ascii="Arial" w:hAnsi="Arial" w:cs="Arial"/>
          <w:bCs/>
          <w:iCs/>
        </w:rPr>
        <w:t xml:space="preserve"> recomposição de passeio na rua Ayres Quaresma, em frente ao número 40, bairro Nossa Senhora da Conceição;</w:t>
      </w:r>
      <w:r w:rsidR="006A1059">
        <w:rPr>
          <w:rFonts w:ascii="Arial" w:hAnsi="Arial" w:cs="Arial"/>
          <w:bCs/>
          <w:iCs/>
        </w:rPr>
        <w:t xml:space="preserve"> </w:t>
      </w:r>
    </w:p>
    <w:p w14:paraId="3073263A" w14:textId="08833C06" w:rsidR="00205F57" w:rsidRPr="0036786A" w:rsidRDefault="00205F5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0B2B2470" w14:textId="1248F9F6" w:rsidR="00205F57" w:rsidRPr="00B7061A" w:rsidRDefault="00205F57" w:rsidP="00205F57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t>- nº 11</w:t>
      </w:r>
      <w:r w:rsidR="00B168A8">
        <w:rPr>
          <w:rFonts w:ascii="Arial" w:hAnsi="Arial" w:cs="Arial"/>
          <w:bCs/>
          <w:iCs/>
        </w:rPr>
        <w:t>5</w:t>
      </w:r>
      <w:r w:rsidRPr="00B7061A">
        <w:rPr>
          <w:rFonts w:ascii="Arial" w:hAnsi="Arial" w:cs="Arial"/>
          <w:bCs/>
          <w:iCs/>
        </w:rPr>
        <w:t xml:space="preserve">, do vereador </w:t>
      </w:r>
      <w:r w:rsidR="00B168A8">
        <w:rPr>
          <w:rFonts w:ascii="Arial" w:hAnsi="Arial" w:cs="Arial"/>
          <w:bCs/>
          <w:iCs/>
        </w:rPr>
        <w:t>Doró</w:t>
      </w:r>
      <w:r w:rsidRPr="00B7061A">
        <w:rPr>
          <w:rFonts w:ascii="Arial" w:hAnsi="Arial" w:cs="Arial"/>
          <w:bCs/>
          <w:iCs/>
        </w:rPr>
        <w:t xml:space="preserve">, </w:t>
      </w:r>
      <w:r w:rsidR="00745ECD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B168A8">
        <w:rPr>
          <w:rFonts w:ascii="Arial" w:hAnsi="Arial" w:cs="Arial"/>
          <w:bCs/>
          <w:iCs/>
        </w:rPr>
        <w:t xml:space="preserve"> recapeamento asfáltico no início do Supermercado Fraga até as proximidades do Depósito </w:t>
      </w:r>
      <w:r w:rsidR="00745ECD">
        <w:rPr>
          <w:rFonts w:ascii="Arial" w:hAnsi="Arial" w:cs="Arial"/>
          <w:bCs/>
          <w:iCs/>
        </w:rPr>
        <w:t>Vasconcelos</w:t>
      </w:r>
      <w:r w:rsidR="00B168A8">
        <w:rPr>
          <w:rFonts w:ascii="Arial" w:hAnsi="Arial" w:cs="Arial"/>
          <w:bCs/>
          <w:iCs/>
        </w:rPr>
        <w:t>, bairro Cruzeiro Celeste;</w:t>
      </w:r>
    </w:p>
    <w:p w14:paraId="5D0E5DA3" w14:textId="77777777" w:rsidR="00205F57" w:rsidRPr="0036786A" w:rsidRDefault="00205F57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3C07819" w14:textId="38C23653" w:rsidR="00B168A8" w:rsidRPr="00B7061A" w:rsidRDefault="00B168A8" w:rsidP="00B168A8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lastRenderedPageBreak/>
        <w:t>- nº 11</w:t>
      </w:r>
      <w:r w:rsidR="00302BEC">
        <w:rPr>
          <w:rFonts w:ascii="Arial" w:hAnsi="Arial" w:cs="Arial"/>
          <w:bCs/>
          <w:iCs/>
        </w:rPr>
        <w:t>6</w:t>
      </w:r>
      <w:r w:rsidRPr="00B7061A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Doró</w:t>
      </w:r>
      <w:r w:rsidRPr="00B7061A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 os serviços de</w:t>
      </w:r>
      <w:r w:rsidR="00094E56">
        <w:rPr>
          <w:rFonts w:ascii="Arial" w:hAnsi="Arial" w:cs="Arial"/>
          <w:bCs/>
          <w:iCs/>
        </w:rPr>
        <w:t xml:space="preserve"> </w:t>
      </w:r>
      <w:r w:rsidR="0062110D">
        <w:rPr>
          <w:rFonts w:ascii="Arial" w:hAnsi="Arial" w:cs="Arial"/>
          <w:bCs/>
          <w:iCs/>
        </w:rPr>
        <w:t>limpeza e capina na Pracinha da rua Sertaneja, bairro Belmonte;</w:t>
      </w:r>
    </w:p>
    <w:p w14:paraId="67F427BE" w14:textId="79CC3351" w:rsidR="00117414" w:rsidRDefault="00117414" w:rsidP="009C764E">
      <w:pPr>
        <w:rPr>
          <w:rFonts w:ascii="Arial" w:hAnsi="Arial" w:cs="Arial"/>
          <w:b/>
          <w:i/>
          <w:sz w:val="10"/>
          <w:szCs w:val="10"/>
        </w:rPr>
      </w:pPr>
    </w:p>
    <w:p w14:paraId="1BDEF2F6" w14:textId="4EEEA9F1" w:rsidR="00B168A8" w:rsidRPr="00B7061A" w:rsidRDefault="00B168A8" w:rsidP="00B168A8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t>- nº 11</w:t>
      </w:r>
      <w:r w:rsidR="007F54E0">
        <w:rPr>
          <w:rFonts w:ascii="Arial" w:hAnsi="Arial" w:cs="Arial"/>
          <w:bCs/>
          <w:iCs/>
        </w:rPr>
        <w:t>7</w:t>
      </w:r>
      <w:r w:rsidRPr="00B7061A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Doró</w:t>
      </w:r>
      <w:r w:rsidRPr="00B7061A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 os serviços d</w:t>
      </w:r>
      <w:r w:rsidR="007F54E0">
        <w:rPr>
          <w:rFonts w:ascii="Arial" w:hAnsi="Arial" w:cs="Arial"/>
          <w:bCs/>
          <w:iCs/>
        </w:rPr>
        <w:t>a operação “tapa buracos”, na rua Ipameri, bairro Novo Cruzeiro;</w:t>
      </w:r>
    </w:p>
    <w:p w14:paraId="09765671" w14:textId="531B8CE6" w:rsidR="00B168A8" w:rsidRDefault="00B168A8" w:rsidP="009C764E">
      <w:pPr>
        <w:rPr>
          <w:rFonts w:ascii="Arial" w:hAnsi="Arial" w:cs="Arial"/>
          <w:b/>
          <w:i/>
          <w:sz w:val="10"/>
          <w:szCs w:val="10"/>
        </w:rPr>
      </w:pPr>
    </w:p>
    <w:p w14:paraId="4C9B40F8" w14:textId="01008648" w:rsidR="00B168A8" w:rsidRPr="00B7061A" w:rsidRDefault="00B168A8" w:rsidP="00B168A8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t>- nº 11</w:t>
      </w:r>
      <w:r w:rsidR="00F16E8A">
        <w:rPr>
          <w:rFonts w:ascii="Arial" w:hAnsi="Arial" w:cs="Arial"/>
          <w:bCs/>
          <w:iCs/>
        </w:rPr>
        <w:t>8</w:t>
      </w:r>
      <w:r w:rsidRPr="00B7061A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Doró</w:t>
      </w:r>
      <w:r w:rsidRPr="00B7061A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indicando os serviços d</w:t>
      </w:r>
      <w:r w:rsidR="00100B21">
        <w:rPr>
          <w:rFonts w:ascii="Arial" w:hAnsi="Arial" w:cs="Arial"/>
          <w:bCs/>
          <w:iCs/>
        </w:rPr>
        <w:t xml:space="preserve">a operação “tapa buracos”, na rua </w:t>
      </w:r>
      <w:r w:rsidR="00F56835">
        <w:rPr>
          <w:rFonts w:ascii="Arial" w:hAnsi="Arial" w:cs="Arial"/>
          <w:bCs/>
          <w:iCs/>
        </w:rPr>
        <w:t>Portolândia</w:t>
      </w:r>
      <w:r w:rsidR="00100B21">
        <w:rPr>
          <w:rFonts w:ascii="Arial" w:hAnsi="Arial" w:cs="Arial"/>
          <w:bCs/>
          <w:iCs/>
        </w:rPr>
        <w:t>, esquina com a rua Ulisses Guimarães, bairro Cruzeiro Celeste;</w:t>
      </w:r>
    </w:p>
    <w:p w14:paraId="688EE2AF" w14:textId="7B184B6C" w:rsidR="00B168A8" w:rsidRDefault="00B168A8" w:rsidP="009C764E">
      <w:pPr>
        <w:rPr>
          <w:rFonts w:ascii="Arial" w:hAnsi="Arial" w:cs="Arial"/>
          <w:b/>
          <w:i/>
          <w:sz w:val="10"/>
          <w:szCs w:val="10"/>
        </w:rPr>
      </w:pPr>
    </w:p>
    <w:p w14:paraId="333CC25F" w14:textId="0E38EC39" w:rsidR="00B168A8" w:rsidRPr="00B7061A" w:rsidRDefault="00B168A8" w:rsidP="00B168A8">
      <w:pPr>
        <w:rPr>
          <w:rFonts w:ascii="Arial" w:hAnsi="Arial" w:cs="Arial"/>
          <w:bCs/>
          <w:iCs/>
        </w:rPr>
      </w:pPr>
      <w:r w:rsidRPr="00B7061A">
        <w:rPr>
          <w:rFonts w:ascii="Arial" w:hAnsi="Arial" w:cs="Arial"/>
          <w:bCs/>
          <w:iCs/>
        </w:rPr>
        <w:t>- nº 11</w:t>
      </w:r>
      <w:r w:rsidR="0049706F">
        <w:rPr>
          <w:rFonts w:ascii="Arial" w:hAnsi="Arial" w:cs="Arial"/>
          <w:bCs/>
          <w:iCs/>
        </w:rPr>
        <w:t>9</w:t>
      </w:r>
      <w:r w:rsidRPr="00B7061A">
        <w:rPr>
          <w:rFonts w:ascii="Arial" w:hAnsi="Arial" w:cs="Arial"/>
          <w:bCs/>
          <w:iCs/>
        </w:rPr>
        <w:t>, do vereador</w:t>
      </w:r>
      <w:r w:rsidR="00B36E99">
        <w:rPr>
          <w:rFonts w:ascii="Arial" w:hAnsi="Arial" w:cs="Arial"/>
          <w:bCs/>
          <w:iCs/>
        </w:rPr>
        <w:t xml:space="preserve"> Gustavo Maciel</w:t>
      </w:r>
      <w:r w:rsidRPr="00B7061A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 xml:space="preserve">indicando os serviços </w:t>
      </w:r>
      <w:r w:rsidR="009E4A12">
        <w:rPr>
          <w:rFonts w:ascii="Arial" w:hAnsi="Arial" w:cs="Arial"/>
          <w:bCs/>
          <w:iCs/>
        </w:rPr>
        <w:t>de recapeamento</w:t>
      </w:r>
      <w:r w:rsidR="00B36E99">
        <w:rPr>
          <w:rFonts w:ascii="Arial" w:hAnsi="Arial" w:cs="Arial"/>
          <w:bCs/>
          <w:iCs/>
        </w:rPr>
        <w:t xml:space="preserve"> asfáltico na interseção das ruas Vinicius de Moraes e Luiz Gonzaga, em frente ao KM 106, da Rodovia 262, bairro Santo Hipólito.</w:t>
      </w:r>
      <w:r w:rsidR="00930009">
        <w:rPr>
          <w:rFonts w:ascii="Arial" w:hAnsi="Arial" w:cs="Arial"/>
          <w:bCs/>
          <w:iCs/>
        </w:rPr>
        <w:t xml:space="preserve"> </w:t>
      </w:r>
      <w:r w:rsidR="001472C3">
        <w:rPr>
          <w:rFonts w:ascii="Arial" w:hAnsi="Arial" w:cs="Arial"/>
          <w:bCs/>
          <w:iCs/>
        </w:rPr>
        <w:t xml:space="preserve"> </w:t>
      </w:r>
    </w:p>
    <w:p w14:paraId="2E8B5B5D" w14:textId="77777777" w:rsidR="00B168A8" w:rsidRPr="000C57FE" w:rsidRDefault="00B168A8" w:rsidP="009C764E">
      <w:pPr>
        <w:rPr>
          <w:rFonts w:ascii="Arial" w:hAnsi="Arial" w:cs="Arial"/>
          <w:b/>
          <w:i/>
          <w:sz w:val="16"/>
          <w:szCs w:val="16"/>
        </w:rPr>
      </w:pPr>
    </w:p>
    <w:p w14:paraId="2A8DFDC6" w14:textId="21DAB298" w:rsidR="009C764E" w:rsidRPr="00184BA2" w:rsidRDefault="009C764E" w:rsidP="009C764E">
      <w:pPr>
        <w:rPr>
          <w:rFonts w:ascii="Arial" w:hAnsi="Arial" w:cs="Arial"/>
          <w:b/>
          <w:i/>
        </w:rPr>
      </w:pPr>
      <w:bookmarkStart w:id="2" w:name="_Hlk120173507"/>
      <w:r w:rsidRPr="00184BA2">
        <w:rPr>
          <w:rFonts w:ascii="Arial" w:hAnsi="Arial" w:cs="Arial"/>
          <w:b/>
          <w:i/>
        </w:rPr>
        <w:t>IX - LEITURA DE MOÇÕES:</w:t>
      </w:r>
    </w:p>
    <w:p w14:paraId="244D5033" w14:textId="77777777" w:rsidR="009C764E" w:rsidRPr="00641CFA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bookmarkEnd w:id="2"/>
    <w:p w14:paraId="5EB4D54B" w14:textId="7048EBD0" w:rsidR="00E74950" w:rsidRDefault="00A10D7E" w:rsidP="00A10D7E">
      <w:pPr>
        <w:rPr>
          <w:rFonts w:ascii="Arial" w:hAnsi="Arial" w:cs="Arial"/>
        </w:rPr>
      </w:pPr>
      <w:r w:rsidRPr="00A10D7E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n</w:t>
      </w:r>
      <w:r w:rsidR="00E74950" w:rsidRPr="00A10D7E">
        <w:rPr>
          <w:rFonts w:ascii="Arial" w:hAnsi="Arial" w:cs="Arial"/>
          <w:bCs/>
        </w:rPr>
        <w:t xml:space="preserve">º </w:t>
      </w:r>
      <w:r w:rsidR="002B3D5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, do vereador </w:t>
      </w:r>
      <w:r w:rsidR="002B3D5F">
        <w:rPr>
          <w:rFonts w:ascii="Arial" w:hAnsi="Arial" w:cs="Arial"/>
          <w:bCs/>
        </w:rPr>
        <w:t>Leles Pontes</w:t>
      </w:r>
      <w:r w:rsidR="00B9082A">
        <w:rPr>
          <w:rFonts w:ascii="Arial" w:hAnsi="Arial" w:cs="Arial"/>
          <w:bCs/>
        </w:rPr>
        <w:t xml:space="preserve">, Moção de Pesar pelo falecimento </w:t>
      </w:r>
      <w:r w:rsidR="002B3D5F">
        <w:rPr>
          <w:rFonts w:ascii="Arial" w:hAnsi="Arial" w:cs="Arial"/>
          <w:bCs/>
        </w:rPr>
        <w:t>da senhora Jovem Moraes Santiago, ocorrido em 4 de janeiro de 2023;</w:t>
      </w:r>
    </w:p>
    <w:p w14:paraId="25E36537" w14:textId="77777777" w:rsidR="00EF55F0" w:rsidRPr="00EF55F0" w:rsidRDefault="00EF55F0" w:rsidP="00A10D7E">
      <w:pPr>
        <w:rPr>
          <w:rFonts w:ascii="Arial" w:hAnsi="Arial" w:cs="Arial"/>
          <w:sz w:val="10"/>
          <w:szCs w:val="10"/>
        </w:rPr>
      </w:pPr>
    </w:p>
    <w:p w14:paraId="2303A32F" w14:textId="77777777" w:rsidR="00FB6F8F" w:rsidRDefault="00A915AB" w:rsidP="00A10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</w:t>
      </w:r>
      <w:r w:rsidR="00B06755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, do vereador </w:t>
      </w:r>
      <w:r w:rsidR="00543F4E">
        <w:rPr>
          <w:rFonts w:ascii="Arial" w:hAnsi="Arial" w:cs="Arial"/>
        </w:rPr>
        <w:t>Thiago Titó</w:t>
      </w:r>
      <w:r w:rsidR="00D014C5">
        <w:rPr>
          <w:rFonts w:ascii="Arial" w:hAnsi="Arial" w:cs="Arial"/>
        </w:rPr>
        <w:t>, Moção</w:t>
      </w:r>
      <w:r w:rsidR="00EF55F0">
        <w:rPr>
          <w:rFonts w:ascii="Arial" w:hAnsi="Arial" w:cs="Arial"/>
        </w:rPr>
        <w:t xml:space="preserve"> de Pesar pelo falecimento d</w:t>
      </w:r>
      <w:r w:rsidR="00543F4E">
        <w:rPr>
          <w:rFonts w:ascii="Arial" w:hAnsi="Arial" w:cs="Arial"/>
        </w:rPr>
        <w:t>o</w:t>
      </w:r>
      <w:r w:rsidR="00EF55F0">
        <w:rPr>
          <w:rFonts w:ascii="Arial" w:hAnsi="Arial" w:cs="Arial"/>
        </w:rPr>
        <w:t xml:space="preserve"> senhor </w:t>
      </w:r>
      <w:r w:rsidR="00543F4E">
        <w:rPr>
          <w:rFonts w:ascii="Arial" w:hAnsi="Arial" w:cs="Arial"/>
        </w:rPr>
        <w:t xml:space="preserve">Bruno Henrique Ribeiro </w:t>
      </w:r>
      <w:r w:rsidR="003842C9">
        <w:rPr>
          <w:rFonts w:ascii="Arial" w:hAnsi="Arial" w:cs="Arial"/>
        </w:rPr>
        <w:t>Corrêa</w:t>
      </w:r>
      <w:r w:rsidR="00543F4E">
        <w:rPr>
          <w:rFonts w:ascii="Arial" w:hAnsi="Arial" w:cs="Arial"/>
        </w:rPr>
        <w:t xml:space="preserve">, </w:t>
      </w:r>
      <w:r w:rsidR="00EF55F0">
        <w:rPr>
          <w:rFonts w:ascii="Arial" w:hAnsi="Arial" w:cs="Arial"/>
        </w:rPr>
        <w:t>ocorrido em 2</w:t>
      </w:r>
      <w:r w:rsidR="00543F4E">
        <w:rPr>
          <w:rFonts w:ascii="Arial" w:hAnsi="Arial" w:cs="Arial"/>
        </w:rPr>
        <w:t>3</w:t>
      </w:r>
      <w:r w:rsidR="00EF55F0">
        <w:rPr>
          <w:rFonts w:ascii="Arial" w:hAnsi="Arial" w:cs="Arial"/>
        </w:rPr>
        <w:t xml:space="preserve"> de fevereiro de 2023</w:t>
      </w:r>
      <w:r w:rsidR="00FB6F8F">
        <w:rPr>
          <w:rFonts w:ascii="Arial" w:hAnsi="Arial" w:cs="Arial"/>
        </w:rPr>
        <w:t>;</w:t>
      </w:r>
    </w:p>
    <w:p w14:paraId="2D48EAA4" w14:textId="77777777" w:rsidR="00FB6F8F" w:rsidRPr="00FB6F8F" w:rsidRDefault="00FB6F8F" w:rsidP="00A10D7E">
      <w:pPr>
        <w:rPr>
          <w:rFonts w:ascii="Arial" w:hAnsi="Arial" w:cs="Arial"/>
          <w:sz w:val="10"/>
          <w:szCs w:val="10"/>
        </w:rPr>
      </w:pPr>
    </w:p>
    <w:p w14:paraId="0A025E67" w14:textId="5A9BF10E" w:rsidR="00A915AB" w:rsidRDefault="00FB6F8F" w:rsidP="00A10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22, do </w:t>
      </w:r>
      <w:r w:rsidR="00203927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Leles Pontes, Moção de Pesar pelo falecimento da </w:t>
      </w:r>
      <w:r w:rsidR="00203927">
        <w:rPr>
          <w:rFonts w:ascii="Arial" w:hAnsi="Arial" w:cs="Arial"/>
        </w:rPr>
        <w:t xml:space="preserve">senhora </w:t>
      </w:r>
      <w:r w:rsidR="00974034">
        <w:rPr>
          <w:rFonts w:ascii="Arial" w:hAnsi="Arial" w:cs="Arial"/>
        </w:rPr>
        <w:t>Bernadete Cristina</w:t>
      </w:r>
      <w:r w:rsidR="00203927">
        <w:rPr>
          <w:rFonts w:ascii="Arial" w:hAnsi="Arial" w:cs="Arial"/>
        </w:rPr>
        <w:t>, ocorrido em 21 de fevereiro de 2023.</w:t>
      </w:r>
      <w:r>
        <w:rPr>
          <w:rFonts w:ascii="Arial" w:hAnsi="Arial" w:cs="Arial"/>
        </w:rPr>
        <w:t xml:space="preserve"> </w:t>
      </w:r>
      <w:r w:rsidR="00EF55F0">
        <w:rPr>
          <w:rFonts w:ascii="Arial" w:hAnsi="Arial" w:cs="Arial"/>
        </w:rPr>
        <w:t xml:space="preserve"> </w:t>
      </w:r>
    </w:p>
    <w:p w14:paraId="4D7E863E" w14:textId="09F0C554" w:rsidR="009A436A" w:rsidRPr="002921FF" w:rsidRDefault="009A436A" w:rsidP="00A10D7E">
      <w:pPr>
        <w:rPr>
          <w:rFonts w:ascii="Arial" w:hAnsi="Arial" w:cs="Arial"/>
          <w:sz w:val="16"/>
          <w:szCs w:val="16"/>
        </w:rPr>
      </w:pPr>
    </w:p>
    <w:p w14:paraId="6E9B8C66" w14:textId="77777777" w:rsidR="009C764E" w:rsidRPr="00184BA2" w:rsidRDefault="009C764E" w:rsidP="009C764E">
      <w:pPr>
        <w:pStyle w:val="Corpodetexto"/>
        <w:rPr>
          <w:rFonts w:cs="Arial"/>
          <w:b/>
          <w:i/>
        </w:rPr>
      </w:pPr>
      <w:r w:rsidRPr="00184BA2">
        <w:rPr>
          <w:rFonts w:cs="Arial"/>
          <w:b/>
          <w:i/>
        </w:rPr>
        <w:t>X - VOTAÇÃO DE ANTEPROJETOS:</w:t>
      </w:r>
    </w:p>
    <w:p w14:paraId="60661A47" w14:textId="77777777" w:rsidR="009C764E" w:rsidRPr="00184BA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5A399351" w14:textId="22467DB5" w:rsidR="00526F9E" w:rsidRPr="00121351" w:rsidRDefault="00CC249D" w:rsidP="00526F9E">
      <w:pPr>
        <w:pStyle w:val="Corpodetexto"/>
        <w:rPr>
          <w:rFonts w:cs="Arial"/>
          <w:szCs w:val="24"/>
        </w:rPr>
      </w:pPr>
      <w:r>
        <w:rPr>
          <w:rFonts w:cs="Arial"/>
          <w:bCs/>
        </w:rPr>
        <w:t>- Não há.</w:t>
      </w:r>
    </w:p>
    <w:p w14:paraId="0495B96D" w14:textId="77777777" w:rsidR="009C764E" w:rsidRPr="00184BA2" w:rsidRDefault="009C764E" w:rsidP="009C764E">
      <w:pPr>
        <w:rPr>
          <w:rFonts w:ascii="Arial" w:hAnsi="Arial" w:cs="Arial"/>
          <w:bCs/>
          <w:sz w:val="16"/>
          <w:szCs w:val="16"/>
        </w:rPr>
      </w:pPr>
    </w:p>
    <w:p w14:paraId="7EF744D0" w14:textId="77777777" w:rsidR="009C764E" w:rsidRPr="00184BA2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381692" w:rsidRDefault="009C764E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920F5C9" w14:textId="23245C98" w:rsidR="00D258D2" w:rsidRPr="00C134C5" w:rsidRDefault="00C134C5" w:rsidP="009C764E">
      <w:pPr>
        <w:shd w:val="clear" w:color="auto" w:fill="FFFFFF"/>
        <w:rPr>
          <w:rFonts w:ascii="Arial" w:hAnsi="Arial" w:cs="Arial"/>
          <w:bCs/>
          <w:iCs/>
        </w:rPr>
      </w:pPr>
      <w:r w:rsidRPr="00C134C5">
        <w:rPr>
          <w:rFonts w:ascii="Arial" w:hAnsi="Arial" w:cs="Arial"/>
          <w:bCs/>
          <w:iCs/>
        </w:rPr>
        <w:t>- Não há.</w:t>
      </w:r>
    </w:p>
    <w:p w14:paraId="06EACC9F" w14:textId="77777777" w:rsidR="00D258D2" w:rsidRPr="00184BA2" w:rsidRDefault="00D258D2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1FFC084C" w:rsidR="009C764E" w:rsidRDefault="009C764E" w:rsidP="009C764E">
      <w:pPr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XII - VOTAÇÃO DE INDICAÇÕES:</w:t>
      </w:r>
    </w:p>
    <w:p w14:paraId="22D71604" w14:textId="77777777" w:rsidR="009324F2" w:rsidRPr="009324F2" w:rsidRDefault="009324F2" w:rsidP="009C764E">
      <w:pPr>
        <w:rPr>
          <w:rFonts w:ascii="Arial" w:hAnsi="Arial" w:cs="Arial"/>
          <w:b/>
          <w:i/>
          <w:sz w:val="10"/>
          <w:szCs w:val="10"/>
        </w:rPr>
      </w:pPr>
    </w:p>
    <w:p w14:paraId="60893155" w14:textId="77777777" w:rsidR="00BD5E52" w:rsidRPr="00090EAF" w:rsidRDefault="00BD5E52" w:rsidP="00BD5E52">
      <w:pPr>
        <w:rPr>
          <w:rFonts w:ascii="Arial" w:hAnsi="Arial" w:cs="Arial"/>
          <w:bCs/>
          <w:iCs/>
        </w:rPr>
      </w:pPr>
      <w:bookmarkStart w:id="3" w:name="_Hlk117672492"/>
      <w:r w:rsidRPr="00090EAF">
        <w:rPr>
          <w:rFonts w:ascii="Arial" w:hAnsi="Arial" w:cs="Arial"/>
          <w:bCs/>
          <w:iCs/>
        </w:rPr>
        <w:t>- nº 78, do vereador Leles Pontes, indicando os serviços de substituição dos bloquetes e/ou asfaltamento para a rua Padre José de Anchieta, bairro Aclimação;</w:t>
      </w:r>
    </w:p>
    <w:p w14:paraId="0A367FE5" w14:textId="77777777" w:rsidR="00BD5E52" w:rsidRPr="00B97461" w:rsidRDefault="00BD5E52" w:rsidP="00BD5E52">
      <w:pPr>
        <w:rPr>
          <w:rFonts w:ascii="Arial" w:hAnsi="Arial" w:cs="Arial"/>
          <w:bCs/>
          <w:iCs/>
          <w:sz w:val="10"/>
          <w:szCs w:val="10"/>
        </w:rPr>
      </w:pPr>
    </w:p>
    <w:p w14:paraId="67D52AE3" w14:textId="77777777" w:rsidR="00BD5E52" w:rsidRDefault="00BD5E52" w:rsidP="00BD5E52">
      <w:pPr>
        <w:rPr>
          <w:rFonts w:ascii="Arial" w:hAnsi="Arial" w:cs="Arial"/>
          <w:bCs/>
          <w:iCs/>
        </w:rPr>
      </w:pPr>
      <w:r w:rsidRPr="00090EAF">
        <w:rPr>
          <w:rFonts w:ascii="Arial" w:hAnsi="Arial" w:cs="Arial"/>
          <w:bCs/>
          <w:iCs/>
        </w:rPr>
        <w:t xml:space="preserve">- nº 79, do vereador Tonhão, indicando os serviços de melhorias no sistema de iluminação pública, efetuando a substituição de todas as atuais lâmpadas por de LED, na rua Olavo Bilac, bairro Palmares; </w:t>
      </w:r>
    </w:p>
    <w:p w14:paraId="77DB373B" w14:textId="77777777" w:rsidR="00BD5E52" w:rsidRPr="00B97461" w:rsidRDefault="00BD5E52" w:rsidP="00BD5E52">
      <w:pPr>
        <w:rPr>
          <w:rFonts w:ascii="Arial" w:hAnsi="Arial" w:cs="Arial"/>
          <w:bCs/>
          <w:iCs/>
          <w:sz w:val="10"/>
          <w:szCs w:val="10"/>
        </w:rPr>
      </w:pPr>
    </w:p>
    <w:p w14:paraId="2FE2BA6F" w14:textId="77777777" w:rsidR="00BD5E52" w:rsidRDefault="00BD5E52" w:rsidP="00BD5E5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80, do vereador Revetrie, indicando os serviços de retirada do canteiro central existente na avenida Alberto Lima, entre os números 2.820 e 2.830, bairro Sion; </w:t>
      </w:r>
    </w:p>
    <w:p w14:paraId="281712A9" w14:textId="77777777" w:rsidR="00BD5E52" w:rsidRPr="00B97461" w:rsidRDefault="00BD5E52" w:rsidP="00BD5E52">
      <w:pPr>
        <w:rPr>
          <w:rFonts w:ascii="Arial" w:hAnsi="Arial" w:cs="Arial"/>
          <w:bCs/>
          <w:iCs/>
          <w:sz w:val="10"/>
          <w:szCs w:val="10"/>
        </w:rPr>
      </w:pPr>
    </w:p>
    <w:p w14:paraId="1833AB2C" w14:textId="77777777" w:rsidR="00BD5E52" w:rsidRPr="00090EAF" w:rsidRDefault="00BD5E52" w:rsidP="00BD5E5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81, do vereador Revetrie, indicando os serviços de manutenção com a reposição dos bloquetes no calçamento em frente à Unidade de Saúde, na rua Beija Flor esquina com a rua Gaivota, bairro Cidade Nova. </w:t>
      </w:r>
    </w:p>
    <w:p w14:paraId="7A989AC2" w14:textId="77777777" w:rsidR="009C764E" w:rsidRPr="00641CFA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3"/>
    <w:p w14:paraId="4B75FCE3" w14:textId="443558A8" w:rsidR="009C764E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A93113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651AABE" w14:textId="14277E3B" w:rsidR="005442E3" w:rsidRPr="00BD5E52" w:rsidRDefault="00580AE9" w:rsidP="005442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Não há.</w:t>
      </w:r>
    </w:p>
    <w:p w14:paraId="361040B2" w14:textId="77777777" w:rsidR="005442E3" w:rsidRPr="00CC0E1C" w:rsidRDefault="005442E3" w:rsidP="005442E3">
      <w:pPr>
        <w:pStyle w:val="Corpodetexto"/>
        <w:rPr>
          <w:rFonts w:cs="Arial"/>
          <w:sz w:val="16"/>
          <w:szCs w:val="16"/>
        </w:rPr>
      </w:pPr>
    </w:p>
    <w:p w14:paraId="5E67BB30" w14:textId="77777777" w:rsidR="009C764E" w:rsidRPr="00D701C0" w:rsidRDefault="009C764E" w:rsidP="009C764E">
      <w:pPr>
        <w:rPr>
          <w:rFonts w:ascii="Arial" w:hAnsi="Arial" w:cs="Arial"/>
        </w:rPr>
      </w:pPr>
      <w:r w:rsidRPr="00D701C0">
        <w:rPr>
          <w:rFonts w:ascii="Arial" w:hAnsi="Arial" w:cs="Arial"/>
          <w:b/>
          <w:i/>
        </w:rPr>
        <w:t>XIV - TRIBUNA POPULAR:</w:t>
      </w:r>
      <w:r w:rsidRPr="00D701C0">
        <w:rPr>
          <w:rFonts w:ascii="Arial" w:hAnsi="Arial" w:cs="Arial"/>
        </w:rPr>
        <w:t xml:space="preserve"> </w:t>
      </w:r>
    </w:p>
    <w:p w14:paraId="4C851015" w14:textId="77777777" w:rsidR="009C764E" w:rsidRPr="00D701C0" w:rsidRDefault="009C764E" w:rsidP="009C764E">
      <w:pPr>
        <w:rPr>
          <w:rFonts w:ascii="Arial" w:hAnsi="Arial" w:cs="Arial"/>
          <w:sz w:val="10"/>
          <w:szCs w:val="10"/>
        </w:rPr>
      </w:pPr>
    </w:p>
    <w:p w14:paraId="04BAA4B4" w14:textId="1A69E607" w:rsidR="00F120A6" w:rsidRDefault="0049003A" w:rsidP="009C764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6BAA5BE1" w14:textId="77777777" w:rsidR="00AF0C0A" w:rsidRPr="00AF0C0A" w:rsidRDefault="00AF0C0A" w:rsidP="009C764E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1491C1FF" w14:textId="46C68D61" w:rsidR="009C764E" w:rsidRPr="00F120A6" w:rsidRDefault="009C764E" w:rsidP="009C764E">
      <w:pPr>
        <w:shd w:val="clear" w:color="auto" w:fill="FFFFFF"/>
        <w:rPr>
          <w:rFonts w:ascii="Arial" w:hAnsi="Arial" w:cs="Arial"/>
          <w:b/>
          <w:bCs/>
        </w:rPr>
      </w:pPr>
      <w:r w:rsidRPr="00A93113">
        <w:rPr>
          <w:rFonts w:ascii="Arial" w:hAnsi="Arial" w:cs="Arial"/>
          <w:b/>
          <w:i/>
        </w:rPr>
        <w:t>XV - TRIBUNA DE VEREADORES: (</w:t>
      </w:r>
      <w:r w:rsidR="006609EB">
        <w:rPr>
          <w:rFonts w:ascii="Arial" w:hAnsi="Arial" w:cs="Arial"/>
          <w:b/>
          <w:i/>
        </w:rPr>
        <w:t>4</w:t>
      </w:r>
      <w:r w:rsidRPr="00A93113">
        <w:rPr>
          <w:rFonts w:ascii="Arial" w:hAnsi="Arial" w:cs="Arial"/>
          <w:b/>
          <w:i/>
        </w:rPr>
        <w:t>’</w:t>
      </w:r>
      <w:r w:rsidR="006609EB">
        <w:rPr>
          <w:rFonts w:ascii="Arial" w:hAnsi="Arial" w:cs="Arial"/>
          <w:b/>
          <w:i/>
        </w:rPr>
        <w:t xml:space="preserve"> </w:t>
      </w:r>
      <w:r w:rsidR="00E22AF6">
        <w:rPr>
          <w:rFonts w:ascii="Arial" w:hAnsi="Arial" w:cs="Arial"/>
          <w:b/>
          <w:i/>
        </w:rPr>
        <w:t xml:space="preserve">minutos </w:t>
      </w:r>
      <w:r w:rsidR="006609EB">
        <w:rPr>
          <w:rFonts w:ascii="Arial" w:hAnsi="Arial" w:cs="Arial"/>
          <w:b/>
          <w:i/>
        </w:rPr>
        <w:t xml:space="preserve">e </w:t>
      </w:r>
      <w:r w:rsidR="009B3639">
        <w:rPr>
          <w:rFonts w:ascii="Arial" w:hAnsi="Arial" w:cs="Arial"/>
          <w:b/>
          <w:i/>
        </w:rPr>
        <w:t>3</w:t>
      </w:r>
      <w:r w:rsidR="006609EB">
        <w:rPr>
          <w:rFonts w:ascii="Arial" w:hAnsi="Arial" w:cs="Arial"/>
          <w:b/>
          <w:i/>
        </w:rPr>
        <w:t xml:space="preserve">” </w:t>
      </w:r>
      <w:r w:rsidRPr="00A93113">
        <w:rPr>
          <w:rFonts w:ascii="Arial" w:hAnsi="Arial" w:cs="Arial"/>
          <w:b/>
          <w:i/>
        </w:rPr>
        <w:t>s</w:t>
      </w:r>
      <w:r w:rsidR="006609EB">
        <w:rPr>
          <w:rFonts w:ascii="Arial" w:hAnsi="Arial" w:cs="Arial"/>
          <w:b/>
          <w:i/>
        </w:rPr>
        <w:t>egundos</w:t>
      </w:r>
      <w:r w:rsidRPr="00A93113">
        <w:rPr>
          <w:rFonts w:ascii="Arial" w:hAnsi="Arial" w:cs="Arial"/>
          <w:b/>
          <w:i/>
        </w:rPr>
        <w:t xml:space="preserve"> para cada Orador):</w:t>
      </w:r>
    </w:p>
    <w:p w14:paraId="20DCD30D" w14:textId="77777777" w:rsidR="008553D2" w:rsidRPr="008553D2" w:rsidRDefault="008553D2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E58C76A" w14:textId="77777777" w:rsidR="00DE1D28" w:rsidRPr="00E6511D" w:rsidRDefault="00DE1D28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>- Bruno Braga - AVANTE</w:t>
      </w:r>
    </w:p>
    <w:p w14:paraId="775DAFE1" w14:textId="288AC297" w:rsidR="00425E9E" w:rsidRDefault="00425E9E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Gustavo Prandini </w:t>
      </w:r>
      <w:r w:rsidR="000D676C">
        <w:rPr>
          <w:rFonts w:ascii="Arial" w:hAnsi="Arial" w:cs="Arial"/>
        </w:rPr>
        <w:t xml:space="preserve">- </w:t>
      </w:r>
      <w:r w:rsidRPr="009A1CE4">
        <w:rPr>
          <w:rFonts w:ascii="Arial" w:hAnsi="Arial" w:cs="Arial"/>
        </w:rPr>
        <w:t>PTB</w:t>
      </w:r>
    </w:p>
    <w:p w14:paraId="18F6DECE" w14:textId="4C036BD8" w:rsidR="000D676C" w:rsidRDefault="000D676C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Gustavo Maciel </w:t>
      </w:r>
      <w:r w:rsidR="00D3483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34836">
        <w:rPr>
          <w:rFonts w:ascii="Arial" w:hAnsi="Arial" w:cs="Arial"/>
        </w:rPr>
        <w:t>PODEMOS</w:t>
      </w:r>
    </w:p>
    <w:p w14:paraId="3486B3A5" w14:textId="77777777" w:rsidR="00D34836" w:rsidRDefault="00D34836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Belmar Diniz </w:t>
      </w:r>
      <w:r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PT</w:t>
      </w:r>
    </w:p>
    <w:p w14:paraId="05B20C5B" w14:textId="6CC0A11A" w:rsidR="00425E9E" w:rsidRDefault="00425E9E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Revetrie </w:t>
      </w:r>
      <w:r w:rsidR="00CD00D6"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MDB</w:t>
      </w:r>
    </w:p>
    <w:p w14:paraId="16139203" w14:textId="09E3AAC8" w:rsidR="00425E9E" w:rsidRPr="00F025BB" w:rsidRDefault="00425E9E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Tonhão </w:t>
      </w:r>
      <w:r w:rsidR="00087DF0" w:rsidRPr="00F025BB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CIDADANIA</w:t>
      </w:r>
    </w:p>
    <w:p w14:paraId="08EF9054" w14:textId="52F32F9B" w:rsidR="00F6660E" w:rsidRPr="00F025BB" w:rsidRDefault="00F6660E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lastRenderedPageBreak/>
        <w:t xml:space="preserve">- Rael Alves </w:t>
      </w:r>
      <w:r w:rsidR="00C36E51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PSDB</w:t>
      </w:r>
    </w:p>
    <w:p w14:paraId="59507A4C" w14:textId="77777777" w:rsidR="001C7BA1" w:rsidRPr="00F025BB" w:rsidRDefault="001C7BA1" w:rsidP="001C7BA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>- Marquinho Dornelas - PDT</w:t>
      </w:r>
    </w:p>
    <w:p w14:paraId="208905EC" w14:textId="69AF2A48" w:rsidR="001C7BA1" w:rsidRPr="00F025BB" w:rsidRDefault="00425E9E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- Vanderlei Miranda </w:t>
      </w:r>
      <w:r w:rsidR="001C7BA1" w:rsidRPr="00F025BB">
        <w:rPr>
          <w:rFonts w:ascii="Arial" w:hAnsi="Arial" w:cs="Arial"/>
        </w:rPr>
        <w:t>-</w:t>
      </w:r>
      <w:r w:rsidRPr="00F025BB">
        <w:rPr>
          <w:rFonts w:ascii="Arial" w:hAnsi="Arial" w:cs="Arial"/>
        </w:rPr>
        <w:t xml:space="preserve"> PL</w:t>
      </w:r>
    </w:p>
    <w:p w14:paraId="5B94FE1E" w14:textId="77777777" w:rsidR="001C7BA1" w:rsidRPr="00F025BB" w:rsidRDefault="00425E9E" w:rsidP="001C7BA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 xml:space="preserve"> </w:t>
      </w:r>
      <w:r w:rsidR="001C7BA1" w:rsidRPr="00F025BB">
        <w:rPr>
          <w:rFonts w:ascii="Arial" w:hAnsi="Arial" w:cs="Arial"/>
        </w:rPr>
        <w:t>- Dr. Presunto - PDT</w:t>
      </w:r>
    </w:p>
    <w:p w14:paraId="171C0D9D" w14:textId="77777777" w:rsidR="001C7BA1" w:rsidRPr="00F025BB" w:rsidRDefault="001C7BA1" w:rsidP="001C7BA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025BB">
        <w:rPr>
          <w:rFonts w:ascii="Arial" w:hAnsi="Arial" w:cs="Arial"/>
        </w:rPr>
        <w:t>- Thiago Titó - PDT</w:t>
      </w:r>
    </w:p>
    <w:p w14:paraId="2F84D635" w14:textId="2830CAD9" w:rsidR="000508B9" w:rsidRPr="00183E84" w:rsidRDefault="000508B9" w:rsidP="006413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83E84">
        <w:rPr>
          <w:rFonts w:ascii="Arial" w:hAnsi="Arial" w:cs="Arial"/>
        </w:rPr>
        <w:t xml:space="preserve">- Leles Pontes </w:t>
      </w:r>
      <w:r w:rsidR="00183E84" w:rsidRPr="00183E84">
        <w:rPr>
          <w:rFonts w:ascii="Arial" w:hAnsi="Arial" w:cs="Arial"/>
        </w:rPr>
        <w:t>-</w:t>
      </w:r>
      <w:r w:rsidRPr="00183E84">
        <w:rPr>
          <w:rFonts w:ascii="Arial" w:hAnsi="Arial" w:cs="Arial"/>
        </w:rPr>
        <w:t xml:space="preserve"> REPUBLICANOS</w:t>
      </w:r>
    </w:p>
    <w:p w14:paraId="4AED08CE" w14:textId="7DFB2FB1" w:rsidR="005814F1" w:rsidRPr="00183E84" w:rsidRDefault="005814F1" w:rsidP="00183E8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83E84">
        <w:rPr>
          <w:rFonts w:ascii="Arial" w:hAnsi="Arial" w:cs="Arial"/>
        </w:rPr>
        <w:t xml:space="preserve">- Pastor Lieberth </w:t>
      </w:r>
      <w:r w:rsidR="00183E84" w:rsidRPr="00183E84">
        <w:rPr>
          <w:rFonts w:ascii="Arial" w:hAnsi="Arial" w:cs="Arial"/>
        </w:rPr>
        <w:t>-</w:t>
      </w:r>
      <w:r w:rsidRPr="00183E84">
        <w:rPr>
          <w:rFonts w:ascii="Arial" w:hAnsi="Arial" w:cs="Arial"/>
        </w:rPr>
        <w:t xml:space="preserve"> UNIÃO</w:t>
      </w:r>
    </w:p>
    <w:p w14:paraId="0576CE68" w14:textId="77777777" w:rsidR="00EA44D6" w:rsidRPr="00183E84" w:rsidRDefault="00EA44D6" w:rsidP="00183E8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83E84">
        <w:rPr>
          <w:rFonts w:ascii="Arial" w:hAnsi="Arial" w:cs="Arial"/>
        </w:rPr>
        <w:t xml:space="preserve">- </w:t>
      </w:r>
      <w:r w:rsidRPr="00A36960">
        <w:rPr>
          <w:rFonts w:ascii="Arial" w:hAnsi="Arial" w:cs="Arial"/>
        </w:rPr>
        <w:t>Doró</w:t>
      </w:r>
      <w:r w:rsidRPr="00183E84">
        <w:rPr>
          <w:rFonts w:ascii="Arial" w:hAnsi="Arial" w:cs="Arial"/>
        </w:rPr>
        <w:t xml:space="preserve"> - PSD</w:t>
      </w:r>
    </w:p>
    <w:p w14:paraId="305EE895" w14:textId="77777777" w:rsidR="00C12290" w:rsidRPr="00CD2160" w:rsidRDefault="00C12290" w:rsidP="00C12290">
      <w:pPr>
        <w:tabs>
          <w:tab w:val="right" w:pos="10772"/>
        </w:tabs>
        <w:rPr>
          <w:rFonts w:ascii="Arial" w:hAnsi="Arial" w:cs="Arial"/>
          <w:color w:val="FF0000"/>
          <w:sz w:val="10"/>
          <w:szCs w:val="10"/>
        </w:rPr>
      </w:pPr>
    </w:p>
    <w:p w14:paraId="2044DA22" w14:textId="77777777" w:rsidR="009C764E" w:rsidRPr="008438A3" w:rsidRDefault="009C764E" w:rsidP="0064136E">
      <w:pPr>
        <w:tabs>
          <w:tab w:val="right" w:pos="10772"/>
        </w:tabs>
        <w:rPr>
          <w:rFonts w:ascii="Arial" w:hAnsi="Arial" w:cs="Arial"/>
          <w:i/>
        </w:rPr>
      </w:pPr>
      <w:r w:rsidRPr="008438A3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011300" w:rsidRDefault="009C764E" w:rsidP="009C764E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8EB5B79" w14:textId="77777777" w:rsidR="009C764E" w:rsidRPr="008942C2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8942C2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011300" w:rsidRDefault="006E000B" w:rsidP="009C764E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1BE38985" w14:textId="77777777" w:rsidR="009C764E" w:rsidRPr="008438A3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011300" w:rsidRDefault="009C764E" w:rsidP="009C764E">
      <w:pPr>
        <w:tabs>
          <w:tab w:val="center" w:pos="5386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64FD012" w14:textId="77777777" w:rsidR="009C764E" w:rsidRPr="008942C2" w:rsidRDefault="009C764E" w:rsidP="009C764E">
      <w:pPr>
        <w:rPr>
          <w:rFonts w:ascii="Arial" w:hAnsi="Arial" w:cs="Arial"/>
        </w:rPr>
      </w:pPr>
      <w:r w:rsidRPr="008942C2">
        <w:rPr>
          <w:rFonts w:ascii="Arial" w:hAnsi="Arial" w:cs="Arial"/>
        </w:rPr>
        <w:t>- Conforme registro do Vereador em Livro Próprio durante a realização da presente Sessão Ordinária.</w:t>
      </w:r>
    </w:p>
    <w:p w14:paraId="1EEE3D34" w14:textId="77777777" w:rsidR="009C764E" w:rsidRPr="00011300" w:rsidRDefault="009C764E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8438A3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527177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1FEF3ECB" w14:textId="3D1A01F8" w:rsidR="00E023A6" w:rsidRDefault="00E7460D" w:rsidP="003F4EF2">
      <w:pPr>
        <w:shd w:val="clear" w:color="auto" w:fill="FFFFFF"/>
        <w:rPr>
          <w:rFonts w:ascii="Arial" w:hAnsi="Arial" w:cs="Arial"/>
        </w:rPr>
      </w:pPr>
      <w:r w:rsidRPr="008942C2">
        <w:rPr>
          <w:rFonts w:ascii="Arial" w:hAnsi="Arial" w:cs="Arial"/>
        </w:rPr>
        <w:t>- Não há</w:t>
      </w:r>
      <w:r w:rsidR="00E023A6">
        <w:rPr>
          <w:rFonts w:ascii="Arial" w:hAnsi="Arial" w:cs="Arial"/>
        </w:rPr>
        <w:t>.</w:t>
      </w:r>
    </w:p>
    <w:p w14:paraId="29CA49DB" w14:textId="50802A54" w:rsidR="00527177" w:rsidRDefault="00527177" w:rsidP="003F4EF2">
      <w:pPr>
        <w:shd w:val="clear" w:color="auto" w:fill="FFFFFF"/>
        <w:rPr>
          <w:rFonts w:ascii="Arial" w:hAnsi="Arial" w:cs="Arial"/>
        </w:rPr>
      </w:pPr>
    </w:p>
    <w:p w14:paraId="7158B9FA" w14:textId="73E38EF3" w:rsidR="00023A30" w:rsidRDefault="00023A30" w:rsidP="003F4EF2">
      <w:pPr>
        <w:shd w:val="clear" w:color="auto" w:fill="FFFFFF"/>
        <w:rPr>
          <w:rFonts w:ascii="Arial" w:hAnsi="Arial" w:cs="Arial"/>
        </w:rPr>
      </w:pPr>
    </w:p>
    <w:p w14:paraId="7BEFE61A" w14:textId="3D5B6DF4" w:rsidR="00023A30" w:rsidRDefault="00023A30" w:rsidP="003F4EF2">
      <w:pPr>
        <w:shd w:val="clear" w:color="auto" w:fill="FFFFFF"/>
        <w:rPr>
          <w:rFonts w:ascii="Arial" w:hAnsi="Arial" w:cs="Arial"/>
        </w:rPr>
      </w:pPr>
    </w:p>
    <w:p w14:paraId="5A060A5E" w14:textId="4254E4EA" w:rsidR="00E023A6" w:rsidRDefault="009C764E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  <w:r w:rsidRPr="00641CFA">
        <w:rPr>
          <w:rFonts w:ascii="Arial" w:hAnsi="Arial" w:cs="Arial"/>
          <w:b/>
          <w:i/>
          <w:color w:val="FF0000"/>
        </w:rPr>
        <w:t xml:space="preserve">                                                      </w:t>
      </w:r>
    </w:p>
    <w:p w14:paraId="19330046" w14:textId="4BF390C7" w:rsidR="009C764E" w:rsidRPr="003F4EF2" w:rsidRDefault="009C764E" w:rsidP="00E023A6">
      <w:pPr>
        <w:shd w:val="clear" w:color="auto" w:fill="FFFFFF"/>
        <w:jc w:val="right"/>
        <w:rPr>
          <w:rFonts w:ascii="Arial" w:hAnsi="Arial" w:cs="Arial"/>
          <w:b/>
          <w:bCs/>
        </w:rPr>
      </w:pPr>
      <w:r w:rsidRPr="009E5EEB">
        <w:rPr>
          <w:rFonts w:ascii="Arial" w:hAnsi="Arial" w:cs="Arial"/>
          <w:b/>
          <w:i/>
        </w:rPr>
        <w:t>Secretaria da Câmara Municipal/202</w:t>
      </w:r>
      <w:r w:rsidR="009E5EEB"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</w:p>
    <w:sectPr w:rsidR="009C764E" w:rsidRPr="003F4EF2" w:rsidSect="008267D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36E89" w14:textId="77777777" w:rsidR="0028664D" w:rsidRDefault="0028664D">
      <w:r>
        <w:separator/>
      </w:r>
    </w:p>
  </w:endnote>
  <w:endnote w:type="continuationSeparator" w:id="0">
    <w:p w14:paraId="7EE60764" w14:textId="77777777" w:rsidR="0028664D" w:rsidRDefault="0028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A6990" w14:textId="77777777" w:rsidR="0028664D" w:rsidRDefault="0028664D">
      <w:r>
        <w:separator/>
      </w:r>
    </w:p>
  </w:footnote>
  <w:footnote w:type="continuationSeparator" w:id="0">
    <w:p w14:paraId="0DF0F941" w14:textId="77777777" w:rsidR="0028664D" w:rsidRDefault="0028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444"/>
    <w:rsid w:val="00004D55"/>
    <w:rsid w:val="0001015A"/>
    <w:rsid w:val="00011300"/>
    <w:rsid w:val="000136BB"/>
    <w:rsid w:val="00021141"/>
    <w:rsid w:val="00021B27"/>
    <w:rsid w:val="00023A30"/>
    <w:rsid w:val="000262B0"/>
    <w:rsid w:val="00027AC1"/>
    <w:rsid w:val="00027DF8"/>
    <w:rsid w:val="000300C5"/>
    <w:rsid w:val="000302E6"/>
    <w:rsid w:val="0003088D"/>
    <w:rsid w:val="00032E6A"/>
    <w:rsid w:val="0003381B"/>
    <w:rsid w:val="00034129"/>
    <w:rsid w:val="00034FE1"/>
    <w:rsid w:val="00040D48"/>
    <w:rsid w:val="00044FAC"/>
    <w:rsid w:val="00046DDC"/>
    <w:rsid w:val="000508B9"/>
    <w:rsid w:val="0005100C"/>
    <w:rsid w:val="00052F9F"/>
    <w:rsid w:val="00053B5C"/>
    <w:rsid w:val="00057B9C"/>
    <w:rsid w:val="00060F36"/>
    <w:rsid w:val="00061EFB"/>
    <w:rsid w:val="00062224"/>
    <w:rsid w:val="0006465C"/>
    <w:rsid w:val="00066BBD"/>
    <w:rsid w:val="000704F3"/>
    <w:rsid w:val="000741C3"/>
    <w:rsid w:val="00074B23"/>
    <w:rsid w:val="00076613"/>
    <w:rsid w:val="00080EB7"/>
    <w:rsid w:val="0008104E"/>
    <w:rsid w:val="00083BDA"/>
    <w:rsid w:val="00084820"/>
    <w:rsid w:val="0008714C"/>
    <w:rsid w:val="00087DF0"/>
    <w:rsid w:val="00087F9B"/>
    <w:rsid w:val="00090D1E"/>
    <w:rsid w:val="00090EAF"/>
    <w:rsid w:val="000913EA"/>
    <w:rsid w:val="0009355A"/>
    <w:rsid w:val="00093DBC"/>
    <w:rsid w:val="00094612"/>
    <w:rsid w:val="00094E56"/>
    <w:rsid w:val="00095DD7"/>
    <w:rsid w:val="000970BF"/>
    <w:rsid w:val="000A05F8"/>
    <w:rsid w:val="000A205F"/>
    <w:rsid w:val="000A3D02"/>
    <w:rsid w:val="000A3FBC"/>
    <w:rsid w:val="000A767E"/>
    <w:rsid w:val="000B03D3"/>
    <w:rsid w:val="000B0F78"/>
    <w:rsid w:val="000B1C68"/>
    <w:rsid w:val="000B41EE"/>
    <w:rsid w:val="000B4F57"/>
    <w:rsid w:val="000B5201"/>
    <w:rsid w:val="000B5250"/>
    <w:rsid w:val="000B5D43"/>
    <w:rsid w:val="000C0949"/>
    <w:rsid w:val="000C2B31"/>
    <w:rsid w:val="000C2C1B"/>
    <w:rsid w:val="000C49DE"/>
    <w:rsid w:val="000C57FE"/>
    <w:rsid w:val="000D1973"/>
    <w:rsid w:val="000D4038"/>
    <w:rsid w:val="000D491D"/>
    <w:rsid w:val="000D676C"/>
    <w:rsid w:val="000D76CA"/>
    <w:rsid w:val="000E1BD3"/>
    <w:rsid w:val="000E5439"/>
    <w:rsid w:val="000E620D"/>
    <w:rsid w:val="000E66D3"/>
    <w:rsid w:val="000F13A5"/>
    <w:rsid w:val="00100B21"/>
    <w:rsid w:val="00100D71"/>
    <w:rsid w:val="001033AE"/>
    <w:rsid w:val="001048AC"/>
    <w:rsid w:val="00106842"/>
    <w:rsid w:val="00106973"/>
    <w:rsid w:val="00113D6B"/>
    <w:rsid w:val="00115BB8"/>
    <w:rsid w:val="00117414"/>
    <w:rsid w:val="00121351"/>
    <w:rsid w:val="0012272B"/>
    <w:rsid w:val="001251F8"/>
    <w:rsid w:val="00125902"/>
    <w:rsid w:val="001301A3"/>
    <w:rsid w:val="0013466B"/>
    <w:rsid w:val="00136BF8"/>
    <w:rsid w:val="00140F3F"/>
    <w:rsid w:val="001440A4"/>
    <w:rsid w:val="00144E9E"/>
    <w:rsid w:val="001472C3"/>
    <w:rsid w:val="0015053E"/>
    <w:rsid w:val="0015236B"/>
    <w:rsid w:val="00157790"/>
    <w:rsid w:val="001617B9"/>
    <w:rsid w:val="00163A3F"/>
    <w:rsid w:val="00164CF2"/>
    <w:rsid w:val="00164F2D"/>
    <w:rsid w:val="00166934"/>
    <w:rsid w:val="00170DA7"/>
    <w:rsid w:val="0018114E"/>
    <w:rsid w:val="001826D8"/>
    <w:rsid w:val="00182EBB"/>
    <w:rsid w:val="00183509"/>
    <w:rsid w:val="001838B0"/>
    <w:rsid w:val="00183E84"/>
    <w:rsid w:val="00184BA2"/>
    <w:rsid w:val="00185676"/>
    <w:rsid w:val="00187CAB"/>
    <w:rsid w:val="00190F4F"/>
    <w:rsid w:val="001913B8"/>
    <w:rsid w:val="00192CD8"/>
    <w:rsid w:val="001A0CF8"/>
    <w:rsid w:val="001A0D31"/>
    <w:rsid w:val="001A12E5"/>
    <w:rsid w:val="001A1931"/>
    <w:rsid w:val="001A42F0"/>
    <w:rsid w:val="001A59C5"/>
    <w:rsid w:val="001A6657"/>
    <w:rsid w:val="001A6773"/>
    <w:rsid w:val="001B028B"/>
    <w:rsid w:val="001B10EF"/>
    <w:rsid w:val="001B69AF"/>
    <w:rsid w:val="001C0433"/>
    <w:rsid w:val="001C12C6"/>
    <w:rsid w:val="001C1809"/>
    <w:rsid w:val="001C1E14"/>
    <w:rsid w:val="001C392F"/>
    <w:rsid w:val="001C3959"/>
    <w:rsid w:val="001C426F"/>
    <w:rsid w:val="001C7BA1"/>
    <w:rsid w:val="001D5ABA"/>
    <w:rsid w:val="001D5C6D"/>
    <w:rsid w:val="001E1576"/>
    <w:rsid w:val="001E5927"/>
    <w:rsid w:val="001E66C4"/>
    <w:rsid w:val="001F2FB0"/>
    <w:rsid w:val="001F49C3"/>
    <w:rsid w:val="001F65A7"/>
    <w:rsid w:val="001F6F9E"/>
    <w:rsid w:val="001F7AC3"/>
    <w:rsid w:val="00202599"/>
    <w:rsid w:val="0020334A"/>
    <w:rsid w:val="00203927"/>
    <w:rsid w:val="00204EA7"/>
    <w:rsid w:val="002051DF"/>
    <w:rsid w:val="00205F57"/>
    <w:rsid w:val="00210E6B"/>
    <w:rsid w:val="00210ECF"/>
    <w:rsid w:val="00211E02"/>
    <w:rsid w:val="00214ABE"/>
    <w:rsid w:val="002175AC"/>
    <w:rsid w:val="00220B7C"/>
    <w:rsid w:val="00221D5D"/>
    <w:rsid w:val="00225129"/>
    <w:rsid w:val="00226C76"/>
    <w:rsid w:val="002337BB"/>
    <w:rsid w:val="0023465E"/>
    <w:rsid w:val="0023581F"/>
    <w:rsid w:val="00237777"/>
    <w:rsid w:val="002437D1"/>
    <w:rsid w:val="0024560F"/>
    <w:rsid w:val="00251966"/>
    <w:rsid w:val="0025235F"/>
    <w:rsid w:val="00253772"/>
    <w:rsid w:val="002548E3"/>
    <w:rsid w:val="00255E7D"/>
    <w:rsid w:val="00257E89"/>
    <w:rsid w:val="002619F6"/>
    <w:rsid w:val="00262CE3"/>
    <w:rsid w:val="00264C49"/>
    <w:rsid w:val="00270AC6"/>
    <w:rsid w:val="00271340"/>
    <w:rsid w:val="00271346"/>
    <w:rsid w:val="002746E4"/>
    <w:rsid w:val="002749B7"/>
    <w:rsid w:val="002770A4"/>
    <w:rsid w:val="002814DC"/>
    <w:rsid w:val="0028616F"/>
    <w:rsid w:val="0028664D"/>
    <w:rsid w:val="002869C7"/>
    <w:rsid w:val="00287282"/>
    <w:rsid w:val="00290688"/>
    <w:rsid w:val="002921FF"/>
    <w:rsid w:val="00295416"/>
    <w:rsid w:val="00295E37"/>
    <w:rsid w:val="002A3E41"/>
    <w:rsid w:val="002A40BB"/>
    <w:rsid w:val="002A6418"/>
    <w:rsid w:val="002B05B7"/>
    <w:rsid w:val="002B21FB"/>
    <w:rsid w:val="002B28AF"/>
    <w:rsid w:val="002B2AE4"/>
    <w:rsid w:val="002B3A08"/>
    <w:rsid w:val="002B3D5F"/>
    <w:rsid w:val="002B68DC"/>
    <w:rsid w:val="002B723A"/>
    <w:rsid w:val="002C1685"/>
    <w:rsid w:val="002C50AE"/>
    <w:rsid w:val="002D14C8"/>
    <w:rsid w:val="002D2B2D"/>
    <w:rsid w:val="002D52D9"/>
    <w:rsid w:val="002D5780"/>
    <w:rsid w:val="002E07BE"/>
    <w:rsid w:val="002E3283"/>
    <w:rsid w:val="002E3DD0"/>
    <w:rsid w:val="002E4AFD"/>
    <w:rsid w:val="002F337B"/>
    <w:rsid w:val="002F544D"/>
    <w:rsid w:val="002F790D"/>
    <w:rsid w:val="00301132"/>
    <w:rsid w:val="0030147F"/>
    <w:rsid w:val="003015AA"/>
    <w:rsid w:val="0030174D"/>
    <w:rsid w:val="00302BEC"/>
    <w:rsid w:val="00305E70"/>
    <w:rsid w:val="003078A2"/>
    <w:rsid w:val="00311079"/>
    <w:rsid w:val="00313C40"/>
    <w:rsid w:val="00322307"/>
    <w:rsid w:val="00323524"/>
    <w:rsid w:val="00324410"/>
    <w:rsid w:val="00327C9D"/>
    <w:rsid w:val="00331B7F"/>
    <w:rsid w:val="003323B9"/>
    <w:rsid w:val="003336DB"/>
    <w:rsid w:val="00336CD3"/>
    <w:rsid w:val="00336EAA"/>
    <w:rsid w:val="0034098B"/>
    <w:rsid w:val="0034201A"/>
    <w:rsid w:val="0034302E"/>
    <w:rsid w:val="003433A8"/>
    <w:rsid w:val="00343599"/>
    <w:rsid w:val="00344323"/>
    <w:rsid w:val="003447D5"/>
    <w:rsid w:val="0035244F"/>
    <w:rsid w:val="00352992"/>
    <w:rsid w:val="003609C5"/>
    <w:rsid w:val="00361CB3"/>
    <w:rsid w:val="00362461"/>
    <w:rsid w:val="003627A9"/>
    <w:rsid w:val="00363A51"/>
    <w:rsid w:val="0036786A"/>
    <w:rsid w:val="00367917"/>
    <w:rsid w:val="00367F1C"/>
    <w:rsid w:val="00371309"/>
    <w:rsid w:val="0037323F"/>
    <w:rsid w:val="003766D1"/>
    <w:rsid w:val="0037714D"/>
    <w:rsid w:val="00377619"/>
    <w:rsid w:val="003776E1"/>
    <w:rsid w:val="00380DC7"/>
    <w:rsid w:val="00381692"/>
    <w:rsid w:val="00381912"/>
    <w:rsid w:val="00383373"/>
    <w:rsid w:val="003842C9"/>
    <w:rsid w:val="0038625D"/>
    <w:rsid w:val="00390080"/>
    <w:rsid w:val="00391239"/>
    <w:rsid w:val="003918AD"/>
    <w:rsid w:val="00391BD4"/>
    <w:rsid w:val="00392C4E"/>
    <w:rsid w:val="00394EE8"/>
    <w:rsid w:val="003A0E7B"/>
    <w:rsid w:val="003A1B2F"/>
    <w:rsid w:val="003A2218"/>
    <w:rsid w:val="003A43A1"/>
    <w:rsid w:val="003A57A1"/>
    <w:rsid w:val="003A63A7"/>
    <w:rsid w:val="003B1F7E"/>
    <w:rsid w:val="003B1FED"/>
    <w:rsid w:val="003B272E"/>
    <w:rsid w:val="003B416A"/>
    <w:rsid w:val="003B4D18"/>
    <w:rsid w:val="003B57F9"/>
    <w:rsid w:val="003C05E3"/>
    <w:rsid w:val="003C073A"/>
    <w:rsid w:val="003C2F34"/>
    <w:rsid w:val="003C4357"/>
    <w:rsid w:val="003D0BEE"/>
    <w:rsid w:val="003D42BC"/>
    <w:rsid w:val="003D5E92"/>
    <w:rsid w:val="003D6AE5"/>
    <w:rsid w:val="003D7D92"/>
    <w:rsid w:val="003E0BC6"/>
    <w:rsid w:val="003E2B54"/>
    <w:rsid w:val="003E32F0"/>
    <w:rsid w:val="003E39A8"/>
    <w:rsid w:val="003E4BBF"/>
    <w:rsid w:val="003E736E"/>
    <w:rsid w:val="003E7D38"/>
    <w:rsid w:val="003F11A0"/>
    <w:rsid w:val="003F4EF2"/>
    <w:rsid w:val="003F6DB5"/>
    <w:rsid w:val="00412255"/>
    <w:rsid w:val="00412D8A"/>
    <w:rsid w:val="00416CB6"/>
    <w:rsid w:val="00416FA7"/>
    <w:rsid w:val="004177B2"/>
    <w:rsid w:val="00420A17"/>
    <w:rsid w:val="00423817"/>
    <w:rsid w:val="00425567"/>
    <w:rsid w:val="00425E9E"/>
    <w:rsid w:val="00427E18"/>
    <w:rsid w:val="00427E62"/>
    <w:rsid w:val="00431236"/>
    <w:rsid w:val="00435670"/>
    <w:rsid w:val="00437B88"/>
    <w:rsid w:val="00440CFD"/>
    <w:rsid w:val="00443828"/>
    <w:rsid w:val="004458FA"/>
    <w:rsid w:val="0045147F"/>
    <w:rsid w:val="00452256"/>
    <w:rsid w:val="004559DB"/>
    <w:rsid w:val="0045625D"/>
    <w:rsid w:val="00457B81"/>
    <w:rsid w:val="004605D8"/>
    <w:rsid w:val="0046093F"/>
    <w:rsid w:val="004651CC"/>
    <w:rsid w:val="00473AA5"/>
    <w:rsid w:val="004746E6"/>
    <w:rsid w:val="004755E2"/>
    <w:rsid w:val="00476265"/>
    <w:rsid w:val="00477507"/>
    <w:rsid w:val="004819AA"/>
    <w:rsid w:val="00484592"/>
    <w:rsid w:val="0049003A"/>
    <w:rsid w:val="004909C0"/>
    <w:rsid w:val="00491773"/>
    <w:rsid w:val="0049706F"/>
    <w:rsid w:val="004A38AC"/>
    <w:rsid w:val="004A4628"/>
    <w:rsid w:val="004A545B"/>
    <w:rsid w:val="004A6069"/>
    <w:rsid w:val="004B0E26"/>
    <w:rsid w:val="004B17BA"/>
    <w:rsid w:val="004B18AA"/>
    <w:rsid w:val="004B5278"/>
    <w:rsid w:val="004B74FF"/>
    <w:rsid w:val="004C21D1"/>
    <w:rsid w:val="004C3A80"/>
    <w:rsid w:val="004C4E69"/>
    <w:rsid w:val="004C5EEB"/>
    <w:rsid w:val="004C71AD"/>
    <w:rsid w:val="004D030E"/>
    <w:rsid w:val="004D5B1D"/>
    <w:rsid w:val="004E0FC0"/>
    <w:rsid w:val="004E1828"/>
    <w:rsid w:val="004E2B64"/>
    <w:rsid w:val="004E5B95"/>
    <w:rsid w:val="004E6208"/>
    <w:rsid w:val="004E6EE9"/>
    <w:rsid w:val="004F1C50"/>
    <w:rsid w:val="004F330A"/>
    <w:rsid w:val="004F56BF"/>
    <w:rsid w:val="004F5BEA"/>
    <w:rsid w:val="004F7A63"/>
    <w:rsid w:val="00501162"/>
    <w:rsid w:val="005018AF"/>
    <w:rsid w:val="0050590E"/>
    <w:rsid w:val="00507FE5"/>
    <w:rsid w:val="00511146"/>
    <w:rsid w:val="005114DC"/>
    <w:rsid w:val="00513642"/>
    <w:rsid w:val="00514056"/>
    <w:rsid w:val="00515A27"/>
    <w:rsid w:val="0051726D"/>
    <w:rsid w:val="005224DA"/>
    <w:rsid w:val="005244FE"/>
    <w:rsid w:val="0052588B"/>
    <w:rsid w:val="00526F9E"/>
    <w:rsid w:val="00527177"/>
    <w:rsid w:val="005357C9"/>
    <w:rsid w:val="00536465"/>
    <w:rsid w:val="0054092F"/>
    <w:rsid w:val="00541284"/>
    <w:rsid w:val="00541814"/>
    <w:rsid w:val="005423DF"/>
    <w:rsid w:val="00543F4E"/>
    <w:rsid w:val="005442E3"/>
    <w:rsid w:val="00554476"/>
    <w:rsid w:val="005557BB"/>
    <w:rsid w:val="0055671A"/>
    <w:rsid w:val="005615CD"/>
    <w:rsid w:val="0056365D"/>
    <w:rsid w:val="00565C0B"/>
    <w:rsid w:val="00567235"/>
    <w:rsid w:val="005730E5"/>
    <w:rsid w:val="00577B96"/>
    <w:rsid w:val="005805E3"/>
    <w:rsid w:val="00580AE9"/>
    <w:rsid w:val="005814F1"/>
    <w:rsid w:val="005862A1"/>
    <w:rsid w:val="005873FE"/>
    <w:rsid w:val="005917B2"/>
    <w:rsid w:val="005927BF"/>
    <w:rsid w:val="00592EC7"/>
    <w:rsid w:val="005979D9"/>
    <w:rsid w:val="005A07D8"/>
    <w:rsid w:val="005A1847"/>
    <w:rsid w:val="005A53F6"/>
    <w:rsid w:val="005B0BB2"/>
    <w:rsid w:val="005B18B3"/>
    <w:rsid w:val="005B3875"/>
    <w:rsid w:val="005C021A"/>
    <w:rsid w:val="005C1AEA"/>
    <w:rsid w:val="005C29A2"/>
    <w:rsid w:val="005C2AB6"/>
    <w:rsid w:val="005C34FE"/>
    <w:rsid w:val="005C6AC5"/>
    <w:rsid w:val="005D0CBF"/>
    <w:rsid w:val="005D11FE"/>
    <w:rsid w:val="005D1DED"/>
    <w:rsid w:val="005D2F12"/>
    <w:rsid w:val="005D2F20"/>
    <w:rsid w:val="005D41A3"/>
    <w:rsid w:val="005D52B4"/>
    <w:rsid w:val="005D7906"/>
    <w:rsid w:val="005E13D9"/>
    <w:rsid w:val="005E1CD9"/>
    <w:rsid w:val="005E2A0E"/>
    <w:rsid w:val="005E77BF"/>
    <w:rsid w:val="005F10A2"/>
    <w:rsid w:val="005F54F3"/>
    <w:rsid w:val="00600763"/>
    <w:rsid w:val="006033DC"/>
    <w:rsid w:val="006048D9"/>
    <w:rsid w:val="00604A78"/>
    <w:rsid w:val="00606365"/>
    <w:rsid w:val="0060720B"/>
    <w:rsid w:val="00613132"/>
    <w:rsid w:val="006139AE"/>
    <w:rsid w:val="0061499E"/>
    <w:rsid w:val="00616844"/>
    <w:rsid w:val="00617B9F"/>
    <w:rsid w:val="0062110D"/>
    <w:rsid w:val="00621CE0"/>
    <w:rsid w:val="00623BEC"/>
    <w:rsid w:val="00632ADC"/>
    <w:rsid w:val="006356DD"/>
    <w:rsid w:val="00635BA7"/>
    <w:rsid w:val="006375D6"/>
    <w:rsid w:val="0064136E"/>
    <w:rsid w:val="00641CFA"/>
    <w:rsid w:val="00644ED0"/>
    <w:rsid w:val="006457FB"/>
    <w:rsid w:val="00652D3F"/>
    <w:rsid w:val="006533D9"/>
    <w:rsid w:val="00656CE2"/>
    <w:rsid w:val="006609EB"/>
    <w:rsid w:val="00661759"/>
    <w:rsid w:val="00662404"/>
    <w:rsid w:val="00662C8B"/>
    <w:rsid w:val="00663466"/>
    <w:rsid w:val="0067010F"/>
    <w:rsid w:val="0067166F"/>
    <w:rsid w:val="0067211F"/>
    <w:rsid w:val="00674641"/>
    <w:rsid w:val="00675F70"/>
    <w:rsid w:val="00676942"/>
    <w:rsid w:val="00677ED5"/>
    <w:rsid w:val="00677FAB"/>
    <w:rsid w:val="0068173C"/>
    <w:rsid w:val="006837AE"/>
    <w:rsid w:val="0068452B"/>
    <w:rsid w:val="0068501C"/>
    <w:rsid w:val="006907DC"/>
    <w:rsid w:val="00692F41"/>
    <w:rsid w:val="00694EFC"/>
    <w:rsid w:val="006A0DDB"/>
    <w:rsid w:val="006A1059"/>
    <w:rsid w:val="006A191F"/>
    <w:rsid w:val="006A6EA9"/>
    <w:rsid w:val="006A71F4"/>
    <w:rsid w:val="006A7538"/>
    <w:rsid w:val="006A79F7"/>
    <w:rsid w:val="006B07D5"/>
    <w:rsid w:val="006B12CE"/>
    <w:rsid w:val="006B2B5E"/>
    <w:rsid w:val="006B6995"/>
    <w:rsid w:val="006C16D4"/>
    <w:rsid w:val="006C1986"/>
    <w:rsid w:val="006C3C9C"/>
    <w:rsid w:val="006D44E9"/>
    <w:rsid w:val="006D73E9"/>
    <w:rsid w:val="006E000B"/>
    <w:rsid w:val="006E0F24"/>
    <w:rsid w:val="006E14B0"/>
    <w:rsid w:val="006E6DA7"/>
    <w:rsid w:val="006E705F"/>
    <w:rsid w:val="006F27E0"/>
    <w:rsid w:val="0070268A"/>
    <w:rsid w:val="00703B44"/>
    <w:rsid w:val="00705EE7"/>
    <w:rsid w:val="00706C89"/>
    <w:rsid w:val="00712406"/>
    <w:rsid w:val="00714988"/>
    <w:rsid w:val="007317F9"/>
    <w:rsid w:val="00733E75"/>
    <w:rsid w:val="007345B4"/>
    <w:rsid w:val="00736215"/>
    <w:rsid w:val="00740C8F"/>
    <w:rsid w:val="00741FD0"/>
    <w:rsid w:val="0074292D"/>
    <w:rsid w:val="007434AF"/>
    <w:rsid w:val="00743549"/>
    <w:rsid w:val="00743B05"/>
    <w:rsid w:val="007459C0"/>
    <w:rsid w:val="00745AB8"/>
    <w:rsid w:val="00745ECD"/>
    <w:rsid w:val="00746785"/>
    <w:rsid w:val="007471E6"/>
    <w:rsid w:val="0075029E"/>
    <w:rsid w:val="00750B71"/>
    <w:rsid w:val="007527C7"/>
    <w:rsid w:val="00755733"/>
    <w:rsid w:val="00755E97"/>
    <w:rsid w:val="00755F95"/>
    <w:rsid w:val="00760BEB"/>
    <w:rsid w:val="00761D19"/>
    <w:rsid w:val="00764889"/>
    <w:rsid w:val="00764DAE"/>
    <w:rsid w:val="00764F84"/>
    <w:rsid w:val="00766C19"/>
    <w:rsid w:val="0077270F"/>
    <w:rsid w:val="007735F0"/>
    <w:rsid w:val="00775146"/>
    <w:rsid w:val="00775856"/>
    <w:rsid w:val="00775B5F"/>
    <w:rsid w:val="00775E49"/>
    <w:rsid w:val="00790EB9"/>
    <w:rsid w:val="00791D5E"/>
    <w:rsid w:val="00791FA3"/>
    <w:rsid w:val="007920C4"/>
    <w:rsid w:val="00793285"/>
    <w:rsid w:val="007A2CBF"/>
    <w:rsid w:val="007A5739"/>
    <w:rsid w:val="007A75AD"/>
    <w:rsid w:val="007A7FC5"/>
    <w:rsid w:val="007B1943"/>
    <w:rsid w:val="007B1B06"/>
    <w:rsid w:val="007B657C"/>
    <w:rsid w:val="007C0F98"/>
    <w:rsid w:val="007C190E"/>
    <w:rsid w:val="007C2176"/>
    <w:rsid w:val="007C2F6C"/>
    <w:rsid w:val="007C567D"/>
    <w:rsid w:val="007C5D59"/>
    <w:rsid w:val="007D1CA7"/>
    <w:rsid w:val="007D3298"/>
    <w:rsid w:val="007D6C7D"/>
    <w:rsid w:val="007D6F11"/>
    <w:rsid w:val="007E1534"/>
    <w:rsid w:val="007E2A58"/>
    <w:rsid w:val="007E3028"/>
    <w:rsid w:val="007F0757"/>
    <w:rsid w:val="007F0D52"/>
    <w:rsid w:val="007F0FCF"/>
    <w:rsid w:val="007F1AAC"/>
    <w:rsid w:val="007F38AC"/>
    <w:rsid w:val="007F3F37"/>
    <w:rsid w:val="007F4C99"/>
    <w:rsid w:val="007F54E0"/>
    <w:rsid w:val="007F6BB9"/>
    <w:rsid w:val="007F6BC6"/>
    <w:rsid w:val="007F7665"/>
    <w:rsid w:val="00807BDD"/>
    <w:rsid w:val="00811378"/>
    <w:rsid w:val="00817749"/>
    <w:rsid w:val="00817F19"/>
    <w:rsid w:val="008201F0"/>
    <w:rsid w:val="0082158A"/>
    <w:rsid w:val="00822A57"/>
    <w:rsid w:val="008232D6"/>
    <w:rsid w:val="008267D2"/>
    <w:rsid w:val="008276CA"/>
    <w:rsid w:val="00827ED9"/>
    <w:rsid w:val="00834B6E"/>
    <w:rsid w:val="00834EA3"/>
    <w:rsid w:val="008372E2"/>
    <w:rsid w:val="00841BA6"/>
    <w:rsid w:val="008438A3"/>
    <w:rsid w:val="00843F2D"/>
    <w:rsid w:val="00847D4C"/>
    <w:rsid w:val="008520FE"/>
    <w:rsid w:val="008526DC"/>
    <w:rsid w:val="00853A29"/>
    <w:rsid w:val="008553D2"/>
    <w:rsid w:val="00857300"/>
    <w:rsid w:val="00860191"/>
    <w:rsid w:val="008614A1"/>
    <w:rsid w:val="00861C0E"/>
    <w:rsid w:val="008620C2"/>
    <w:rsid w:val="008663F3"/>
    <w:rsid w:val="00875ACD"/>
    <w:rsid w:val="00877088"/>
    <w:rsid w:val="0087721F"/>
    <w:rsid w:val="008817AE"/>
    <w:rsid w:val="00884EF7"/>
    <w:rsid w:val="00887DD1"/>
    <w:rsid w:val="00887ED6"/>
    <w:rsid w:val="008905A6"/>
    <w:rsid w:val="00890AF5"/>
    <w:rsid w:val="008942C2"/>
    <w:rsid w:val="00894830"/>
    <w:rsid w:val="00897279"/>
    <w:rsid w:val="008A2349"/>
    <w:rsid w:val="008A314B"/>
    <w:rsid w:val="008A3AA0"/>
    <w:rsid w:val="008A3B05"/>
    <w:rsid w:val="008A4E48"/>
    <w:rsid w:val="008A799D"/>
    <w:rsid w:val="008B0FDD"/>
    <w:rsid w:val="008B191E"/>
    <w:rsid w:val="008B1B98"/>
    <w:rsid w:val="008B3C9E"/>
    <w:rsid w:val="008B3CC1"/>
    <w:rsid w:val="008B4079"/>
    <w:rsid w:val="008B50FF"/>
    <w:rsid w:val="008B54A9"/>
    <w:rsid w:val="008C1ACA"/>
    <w:rsid w:val="008C5C13"/>
    <w:rsid w:val="008C6BB5"/>
    <w:rsid w:val="008C6E70"/>
    <w:rsid w:val="008D15EE"/>
    <w:rsid w:val="008D1FF3"/>
    <w:rsid w:val="008D23A5"/>
    <w:rsid w:val="008D3A4D"/>
    <w:rsid w:val="008D41C2"/>
    <w:rsid w:val="008D5FEC"/>
    <w:rsid w:val="008E13F8"/>
    <w:rsid w:val="008E14CC"/>
    <w:rsid w:val="008E1916"/>
    <w:rsid w:val="008E34EA"/>
    <w:rsid w:val="008E4E7F"/>
    <w:rsid w:val="008E5955"/>
    <w:rsid w:val="008E5D08"/>
    <w:rsid w:val="008E6F05"/>
    <w:rsid w:val="008F0CE7"/>
    <w:rsid w:val="008F2642"/>
    <w:rsid w:val="0090270C"/>
    <w:rsid w:val="0090363D"/>
    <w:rsid w:val="00905467"/>
    <w:rsid w:val="00905B2B"/>
    <w:rsid w:val="0090602F"/>
    <w:rsid w:val="00907956"/>
    <w:rsid w:val="00907AFB"/>
    <w:rsid w:val="00910085"/>
    <w:rsid w:val="0091251A"/>
    <w:rsid w:val="009153C6"/>
    <w:rsid w:val="00915BD4"/>
    <w:rsid w:val="009172E6"/>
    <w:rsid w:val="00920D0B"/>
    <w:rsid w:val="00922C33"/>
    <w:rsid w:val="00930009"/>
    <w:rsid w:val="0093082C"/>
    <w:rsid w:val="009308D3"/>
    <w:rsid w:val="009324F2"/>
    <w:rsid w:val="00933AA6"/>
    <w:rsid w:val="00934961"/>
    <w:rsid w:val="00937285"/>
    <w:rsid w:val="00937DB0"/>
    <w:rsid w:val="00941730"/>
    <w:rsid w:val="0095075A"/>
    <w:rsid w:val="00951CAA"/>
    <w:rsid w:val="00955249"/>
    <w:rsid w:val="00957CC1"/>
    <w:rsid w:val="009616E7"/>
    <w:rsid w:val="00961B87"/>
    <w:rsid w:val="00961FA1"/>
    <w:rsid w:val="00970309"/>
    <w:rsid w:val="009719E1"/>
    <w:rsid w:val="00972E50"/>
    <w:rsid w:val="0097392D"/>
    <w:rsid w:val="00973B8D"/>
    <w:rsid w:val="00974034"/>
    <w:rsid w:val="00974DDB"/>
    <w:rsid w:val="00985ED3"/>
    <w:rsid w:val="009862F2"/>
    <w:rsid w:val="00992E1E"/>
    <w:rsid w:val="00992F9E"/>
    <w:rsid w:val="00994432"/>
    <w:rsid w:val="00994706"/>
    <w:rsid w:val="0099561F"/>
    <w:rsid w:val="00995AB2"/>
    <w:rsid w:val="009A1514"/>
    <w:rsid w:val="009A1990"/>
    <w:rsid w:val="009A1CE4"/>
    <w:rsid w:val="009A436A"/>
    <w:rsid w:val="009A49AB"/>
    <w:rsid w:val="009B04E6"/>
    <w:rsid w:val="009B0DB1"/>
    <w:rsid w:val="009B3639"/>
    <w:rsid w:val="009B6204"/>
    <w:rsid w:val="009B701D"/>
    <w:rsid w:val="009B70B4"/>
    <w:rsid w:val="009B7DE0"/>
    <w:rsid w:val="009C0C5A"/>
    <w:rsid w:val="009C0D21"/>
    <w:rsid w:val="009C2145"/>
    <w:rsid w:val="009C4081"/>
    <w:rsid w:val="009C70A0"/>
    <w:rsid w:val="009C764E"/>
    <w:rsid w:val="009C7762"/>
    <w:rsid w:val="009C79B6"/>
    <w:rsid w:val="009D04CB"/>
    <w:rsid w:val="009D2B2B"/>
    <w:rsid w:val="009D47BD"/>
    <w:rsid w:val="009E0071"/>
    <w:rsid w:val="009E0A8D"/>
    <w:rsid w:val="009E2CF7"/>
    <w:rsid w:val="009E4A12"/>
    <w:rsid w:val="009E5EEB"/>
    <w:rsid w:val="009E6C0C"/>
    <w:rsid w:val="009F114D"/>
    <w:rsid w:val="009F2AD9"/>
    <w:rsid w:val="009F2B80"/>
    <w:rsid w:val="009F59C4"/>
    <w:rsid w:val="009F6BDE"/>
    <w:rsid w:val="00A02D1D"/>
    <w:rsid w:val="00A071C3"/>
    <w:rsid w:val="00A079C8"/>
    <w:rsid w:val="00A07B1A"/>
    <w:rsid w:val="00A10D7E"/>
    <w:rsid w:val="00A11D07"/>
    <w:rsid w:val="00A120EB"/>
    <w:rsid w:val="00A122E2"/>
    <w:rsid w:val="00A16222"/>
    <w:rsid w:val="00A171FE"/>
    <w:rsid w:val="00A17A61"/>
    <w:rsid w:val="00A21624"/>
    <w:rsid w:val="00A22299"/>
    <w:rsid w:val="00A232C0"/>
    <w:rsid w:val="00A2592F"/>
    <w:rsid w:val="00A31FAC"/>
    <w:rsid w:val="00A32AC6"/>
    <w:rsid w:val="00A33042"/>
    <w:rsid w:val="00A3446E"/>
    <w:rsid w:val="00A34BEB"/>
    <w:rsid w:val="00A3546B"/>
    <w:rsid w:val="00A35EA7"/>
    <w:rsid w:val="00A35FDA"/>
    <w:rsid w:val="00A363AE"/>
    <w:rsid w:val="00A36960"/>
    <w:rsid w:val="00A37073"/>
    <w:rsid w:val="00A42E11"/>
    <w:rsid w:val="00A45676"/>
    <w:rsid w:val="00A4639E"/>
    <w:rsid w:val="00A51337"/>
    <w:rsid w:val="00A52B18"/>
    <w:rsid w:val="00A55A19"/>
    <w:rsid w:val="00A567E2"/>
    <w:rsid w:val="00A6032D"/>
    <w:rsid w:val="00A609DF"/>
    <w:rsid w:val="00A623D1"/>
    <w:rsid w:val="00A64FD8"/>
    <w:rsid w:val="00A70E13"/>
    <w:rsid w:val="00A73163"/>
    <w:rsid w:val="00A74B65"/>
    <w:rsid w:val="00A76CA4"/>
    <w:rsid w:val="00A773BF"/>
    <w:rsid w:val="00A775C5"/>
    <w:rsid w:val="00A776B5"/>
    <w:rsid w:val="00A80545"/>
    <w:rsid w:val="00A8279E"/>
    <w:rsid w:val="00A848D5"/>
    <w:rsid w:val="00A87E48"/>
    <w:rsid w:val="00A90183"/>
    <w:rsid w:val="00A915AB"/>
    <w:rsid w:val="00A93113"/>
    <w:rsid w:val="00A959C6"/>
    <w:rsid w:val="00A96371"/>
    <w:rsid w:val="00A9685E"/>
    <w:rsid w:val="00AA080E"/>
    <w:rsid w:val="00AA2386"/>
    <w:rsid w:val="00AA238F"/>
    <w:rsid w:val="00AA2468"/>
    <w:rsid w:val="00AA25BD"/>
    <w:rsid w:val="00AA5918"/>
    <w:rsid w:val="00AB13B1"/>
    <w:rsid w:val="00AB3A2A"/>
    <w:rsid w:val="00AB45EC"/>
    <w:rsid w:val="00AB56CF"/>
    <w:rsid w:val="00AB627E"/>
    <w:rsid w:val="00AB6B70"/>
    <w:rsid w:val="00AB6FC6"/>
    <w:rsid w:val="00AC115E"/>
    <w:rsid w:val="00AC1AE4"/>
    <w:rsid w:val="00AC1F0F"/>
    <w:rsid w:val="00AC35BD"/>
    <w:rsid w:val="00AC3EC5"/>
    <w:rsid w:val="00AC5CC7"/>
    <w:rsid w:val="00AC7077"/>
    <w:rsid w:val="00AD0DCD"/>
    <w:rsid w:val="00AE21D9"/>
    <w:rsid w:val="00AE4134"/>
    <w:rsid w:val="00AE5CF9"/>
    <w:rsid w:val="00AE646A"/>
    <w:rsid w:val="00AE6DFF"/>
    <w:rsid w:val="00AF0C0A"/>
    <w:rsid w:val="00AF5F96"/>
    <w:rsid w:val="00B00320"/>
    <w:rsid w:val="00B04CC1"/>
    <w:rsid w:val="00B050BF"/>
    <w:rsid w:val="00B06755"/>
    <w:rsid w:val="00B13495"/>
    <w:rsid w:val="00B161E1"/>
    <w:rsid w:val="00B168A8"/>
    <w:rsid w:val="00B17A43"/>
    <w:rsid w:val="00B25D2C"/>
    <w:rsid w:val="00B26E19"/>
    <w:rsid w:val="00B2777B"/>
    <w:rsid w:val="00B33F6D"/>
    <w:rsid w:val="00B35AB2"/>
    <w:rsid w:val="00B36756"/>
    <w:rsid w:val="00B36E99"/>
    <w:rsid w:val="00B37E71"/>
    <w:rsid w:val="00B40B39"/>
    <w:rsid w:val="00B430A2"/>
    <w:rsid w:val="00B458F9"/>
    <w:rsid w:val="00B5158F"/>
    <w:rsid w:val="00B543E6"/>
    <w:rsid w:val="00B543EA"/>
    <w:rsid w:val="00B560A8"/>
    <w:rsid w:val="00B60172"/>
    <w:rsid w:val="00B607DA"/>
    <w:rsid w:val="00B60BF6"/>
    <w:rsid w:val="00B62F64"/>
    <w:rsid w:val="00B63FFA"/>
    <w:rsid w:val="00B6411F"/>
    <w:rsid w:val="00B65D23"/>
    <w:rsid w:val="00B65D3E"/>
    <w:rsid w:val="00B7061A"/>
    <w:rsid w:val="00B72FE2"/>
    <w:rsid w:val="00B73554"/>
    <w:rsid w:val="00B77099"/>
    <w:rsid w:val="00B805F8"/>
    <w:rsid w:val="00B81316"/>
    <w:rsid w:val="00B84A08"/>
    <w:rsid w:val="00B85F21"/>
    <w:rsid w:val="00B86A21"/>
    <w:rsid w:val="00B9082A"/>
    <w:rsid w:val="00B91BB4"/>
    <w:rsid w:val="00B96423"/>
    <w:rsid w:val="00B97461"/>
    <w:rsid w:val="00BA085D"/>
    <w:rsid w:val="00BA2394"/>
    <w:rsid w:val="00BA2766"/>
    <w:rsid w:val="00BA2D48"/>
    <w:rsid w:val="00BA2E1B"/>
    <w:rsid w:val="00BA5499"/>
    <w:rsid w:val="00BA62EE"/>
    <w:rsid w:val="00BA7D8E"/>
    <w:rsid w:val="00BB0889"/>
    <w:rsid w:val="00BB15BD"/>
    <w:rsid w:val="00BB17F2"/>
    <w:rsid w:val="00BB26B9"/>
    <w:rsid w:val="00BB5439"/>
    <w:rsid w:val="00BB6837"/>
    <w:rsid w:val="00BB6862"/>
    <w:rsid w:val="00BB6DE8"/>
    <w:rsid w:val="00BB72D7"/>
    <w:rsid w:val="00BC23C9"/>
    <w:rsid w:val="00BD2883"/>
    <w:rsid w:val="00BD5E48"/>
    <w:rsid w:val="00BD5E52"/>
    <w:rsid w:val="00BE0963"/>
    <w:rsid w:val="00BE11E0"/>
    <w:rsid w:val="00BE13AF"/>
    <w:rsid w:val="00BE1CA8"/>
    <w:rsid w:val="00BE22DE"/>
    <w:rsid w:val="00BE24E8"/>
    <w:rsid w:val="00BE4469"/>
    <w:rsid w:val="00BE4FD7"/>
    <w:rsid w:val="00BE6329"/>
    <w:rsid w:val="00BE6AFA"/>
    <w:rsid w:val="00BE71AC"/>
    <w:rsid w:val="00BF0C2D"/>
    <w:rsid w:val="00BF35FD"/>
    <w:rsid w:val="00BF4305"/>
    <w:rsid w:val="00BF4A2C"/>
    <w:rsid w:val="00BF6351"/>
    <w:rsid w:val="00C01D0A"/>
    <w:rsid w:val="00C04C75"/>
    <w:rsid w:val="00C05732"/>
    <w:rsid w:val="00C07C9C"/>
    <w:rsid w:val="00C12290"/>
    <w:rsid w:val="00C134C5"/>
    <w:rsid w:val="00C1433A"/>
    <w:rsid w:val="00C1511B"/>
    <w:rsid w:val="00C15A3B"/>
    <w:rsid w:val="00C16565"/>
    <w:rsid w:val="00C2023C"/>
    <w:rsid w:val="00C204E5"/>
    <w:rsid w:val="00C24928"/>
    <w:rsid w:val="00C26C24"/>
    <w:rsid w:val="00C336C9"/>
    <w:rsid w:val="00C34001"/>
    <w:rsid w:val="00C34BC7"/>
    <w:rsid w:val="00C36DC0"/>
    <w:rsid w:val="00C36E51"/>
    <w:rsid w:val="00C40685"/>
    <w:rsid w:val="00C4236F"/>
    <w:rsid w:val="00C45F3D"/>
    <w:rsid w:val="00C50DDF"/>
    <w:rsid w:val="00C51A38"/>
    <w:rsid w:val="00C5268C"/>
    <w:rsid w:val="00C52A60"/>
    <w:rsid w:val="00C55742"/>
    <w:rsid w:val="00C576E2"/>
    <w:rsid w:val="00C62310"/>
    <w:rsid w:val="00C63F98"/>
    <w:rsid w:val="00C65B54"/>
    <w:rsid w:val="00C6775C"/>
    <w:rsid w:val="00C71EFA"/>
    <w:rsid w:val="00C7491A"/>
    <w:rsid w:val="00C76D47"/>
    <w:rsid w:val="00C778CF"/>
    <w:rsid w:val="00C81D4C"/>
    <w:rsid w:val="00C84D2E"/>
    <w:rsid w:val="00C93100"/>
    <w:rsid w:val="00C96AF9"/>
    <w:rsid w:val="00C9707F"/>
    <w:rsid w:val="00CA0D53"/>
    <w:rsid w:val="00CA20E5"/>
    <w:rsid w:val="00CA31E5"/>
    <w:rsid w:val="00CA32A4"/>
    <w:rsid w:val="00CA3CE0"/>
    <w:rsid w:val="00CA5A1A"/>
    <w:rsid w:val="00CA6C80"/>
    <w:rsid w:val="00CA76A2"/>
    <w:rsid w:val="00CA7DA1"/>
    <w:rsid w:val="00CA7EE6"/>
    <w:rsid w:val="00CB43CF"/>
    <w:rsid w:val="00CB5B75"/>
    <w:rsid w:val="00CB7C50"/>
    <w:rsid w:val="00CC0E1C"/>
    <w:rsid w:val="00CC249D"/>
    <w:rsid w:val="00CC3248"/>
    <w:rsid w:val="00CC6CA0"/>
    <w:rsid w:val="00CC6E9A"/>
    <w:rsid w:val="00CC7A67"/>
    <w:rsid w:val="00CD00D6"/>
    <w:rsid w:val="00CD17A0"/>
    <w:rsid w:val="00CD2160"/>
    <w:rsid w:val="00CD2337"/>
    <w:rsid w:val="00CD2B02"/>
    <w:rsid w:val="00CD345B"/>
    <w:rsid w:val="00CD4EB1"/>
    <w:rsid w:val="00CD6589"/>
    <w:rsid w:val="00CE05CC"/>
    <w:rsid w:val="00CE083A"/>
    <w:rsid w:val="00CE0AB8"/>
    <w:rsid w:val="00CE4787"/>
    <w:rsid w:val="00CE5FF9"/>
    <w:rsid w:val="00CE6284"/>
    <w:rsid w:val="00CF09C1"/>
    <w:rsid w:val="00CF4F2D"/>
    <w:rsid w:val="00CF5DF7"/>
    <w:rsid w:val="00CF6C52"/>
    <w:rsid w:val="00D014C5"/>
    <w:rsid w:val="00D01C41"/>
    <w:rsid w:val="00D030D6"/>
    <w:rsid w:val="00D03DB3"/>
    <w:rsid w:val="00D04E21"/>
    <w:rsid w:val="00D05973"/>
    <w:rsid w:val="00D12605"/>
    <w:rsid w:val="00D1271E"/>
    <w:rsid w:val="00D12D7C"/>
    <w:rsid w:val="00D13A36"/>
    <w:rsid w:val="00D13AA1"/>
    <w:rsid w:val="00D145E4"/>
    <w:rsid w:val="00D23CB2"/>
    <w:rsid w:val="00D23CED"/>
    <w:rsid w:val="00D258D2"/>
    <w:rsid w:val="00D27090"/>
    <w:rsid w:val="00D32004"/>
    <w:rsid w:val="00D34282"/>
    <w:rsid w:val="00D34836"/>
    <w:rsid w:val="00D350E5"/>
    <w:rsid w:val="00D36E06"/>
    <w:rsid w:val="00D37CF3"/>
    <w:rsid w:val="00D416F1"/>
    <w:rsid w:val="00D44688"/>
    <w:rsid w:val="00D448BA"/>
    <w:rsid w:val="00D50718"/>
    <w:rsid w:val="00D518DB"/>
    <w:rsid w:val="00D52DBA"/>
    <w:rsid w:val="00D53B1C"/>
    <w:rsid w:val="00D53E6F"/>
    <w:rsid w:val="00D555A4"/>
    <w:rsid w:val="00D56989"/>
    <w:rsid w:val="00D5766B"/>
    <w:rsid w:val="00D61511"/>
    <w:rsid w:val="00D6321C"/>
    <w:rsid w:val="00D63885"/>
    <w:rsid w:val="00D650D5"/>
    <w:rsid w:val="00D701C0"/>
    <w:rsid w:val="00D708A8"/>
    <w:rsid w:val="00D71F6B"/>
    <w:rsid w:val="00D7233B"/>
    <w:rsid w:val="00D76276"/>
    <w:rsid w:val="00D77B24"/>
    <w:rsid w:val="00D83916"/>
    <w:rsid w:val="00D92E43"/>
    <w:rsid w:val="00D936E4"/>
    <w:rsid w:val="00D94A93"/>
    <w:rsid w:val="00D95299"/>
    <w:rsid w:val="00D96345"/>
    <w:rsid w:val="00DA0CA5"/>
    <w:rsid w:val="00DA4A02"/>
    <w:rsid w:val="00DA6673"/>
    <w:rsid w:val="00DA6913"/>
    <w:rsid w:val="00DB7EB8"/>
    <w:rsid w:val="00DC06AC"/>
    <w:rsid w:val="00DC12F7"/>
    <w:rsid w:val="00DC21EA"/>
    <w:rsid w:val="00DC41EC"/>
    <w:rsid w:val="00DC7B50"/>
    <w:rsid w:val="00DD0980"/>
    <w:rsid w:val="00DD0C9C"/>
    <w:rsid w:val="00DE1405"/>
    <w:rsid w:val="00DE1557"/>
    <w:rsid w:val="00DE1D28"/>
    <w:rsid w:val="00DE56A3"/>
    <w:rsid w:val="00DE6EF2"/>
    <w:rsid w:val="00DF2D22"/>
    <w:rsid w:val="00DF36C2"/>
    <w:rsid w:val="00DF5A2E"/>
    <w:rsid w:val="00DF6CA1"/>
    <w:rsid w:val="00E00E21"/>
    <w:rsid w:val="00E0119E"/>
    <w:rsid w:val="00E023A6"/>
    <w:rsid w:val="00E024A8"/>
    <w:rsid w:val="00E0390C"/>
    <w:rsid w:val="00E101BA"/>
    <w:rsid w:val="00E10986"/>
    <w:rsid w:val="00E14E5D"/>
    <w:rsid w:val="00E22AF6"/>
    <w:rsid w:val="00E23E64"/>
    <w:rsid w:val="00E25410"/>
    <w:rsid w:val="00E26514"/>
    <w:rsid w:val="00E30417"/>
    <w:rsid w:val="00E33DFA"/>
    <w:rsid w:val="00E3572E"/>
    <w:rsid w:val="00E35C85"/>
    <w:rsid w:val="00E37D32"/>
    <w:rsid w:val="00E4024F"/>
    <w:rsid w:val="00E4585A"/>
    <w:rsid w:val="00E4605C"/>
    <w:rsid w:val="00E47FC9"/>
    <w:rsid w:val="00E61478"/>
    <w:rsid w:val="00E63A31"/>
    <w:rsid w:val="00E6511D"/>
    <w:rsid w:val="00E667E1"/>
    <w:rsid w:val="00E70049"/>
    <w:rsid w:val="00E70459"/>
    <w:rsid w:val="00E73A86"/>
    <w:rsid w:val="00E7460D"/>
    <w:rsid w:val="00E74950"/>
    <w:rsid w:val="00E76A91"/>
    <w:rsid w:val="00E803BB"/>
    <w:rsid w:val="00E82FA1"/>
    <w:rsid w:val="00E87054"/>
    <w:rsid w:val="00E87128"/>
    <w:rsid w:val="00E8716A"/>
    <w:rsid w:val="00E8747D"/>
    <w:rsid w:val="00E87767"/>
    <w:rsid w:val="00E87C03"/>
    <w:rsid w:val="00E92096"/>
    <w:rsid w:val="00EA0C4F"/>
    <w:rsid w:val="00EA2729"/>
    <w:rsid w:val="00EA3DBE"/>
    <w:rsid w:val="00EA44D6"/>
    <w:rsid w:val="00EA4E8A"/>
    <w:rsid w:val="00EA54EE"/>
    <w:rsid w:val="00EA59B5"/>
    <w:rsid w:val="00EA5C17"/>
    <w:rsid w:val="00EB19B7"/>
    <w:rsid w:val="00EB4929"/>
    <w:rsid w:val="00EB5090"/>
    <w:rsid w:val="00EB56FB"/>
    <w:rsid w:val="00EC0511"/>
    <w:rsid w:val="00EC390E"/>
    <w:rsid w:val="00EC46DB"/>
    <w:rsid w:val="00EC6700"/>
    <w:rsid w:val="00ED039A"/>
    <w:rsid w:val="00ED3236"/>
    <w:rsid w:val="00ED41ED"/>
    <w:rsid w:val="00ED7B0B"/>
    <w:rsid w:val="00EE2622"/>
    <w:rsid w:val="00EF2B0B"/>
    <w:rsid w:val="00EF54AB"/>
    <w:rsid w:val="00EF55F0"/>
    <w:rsid w:val="00EF6E19"/>
    <w:rsid w:val="00F025BB"/>
    <w:rsid w:val="00F03500"/>
    <w:rsid w:val="00F04244"/>
    <w:rsid w:val="00F04632"/>
    <w:rsid w:val="00F0546D"/>
    <w:rsid w:val="00F06DF6"/>
    <w:rsid w:val="00F105B9"/>
    <w:rsid w:val="00F10C99"/>
    <w:rsid w:val="00F120A6"/>
    <w:rsid w:val="00F12F91"/>
    <w:rsid w:val="00F13086"/>
    <w:rsid w:val="00F13289"/>
    <w:rsid w:val="00F1354B"/>
    <w:rsid w:val="00F15428"/>
    <w:rsid w:val="00F16E8A"/>
    <w:rsid w:val="00F218EE"/>
    <w:rsid w:val="00F225C9"/>
    <w:rsid w:val="00F23264"/>
    <w:rsid w:val="00F264D8"/>
    <w:rsid w:val="00F31E0F"/>
    <w:rsid w:val="00F428E8"/>
    <w:rsid w:val="00F43B0A"/>
    <w:rsid w:val="00F43B99"/>
    <w:rsid w:val="00F44226"/>
    <w:rsid w:val="00F46F12"/>
    <w:rsid w:val="00F4748F"/>
    <w:rsid w:val="00F52ED8"/>
    <w:rsid w:val="00F53197"/>
    <w:rsid w:val="00F55C3A"/>
    <w:rsid w:val="00F56835"/>
    <w:rsid w:val="00F61A30"/>
    <w:rsid w:val="00F62A37"/>
    <w:rsid w:val="00F62D74"/>
    <w:rsid w:val="00F637EA"/>
    <w:rsid w:val="00F65080"/>
    <w:rsid w:val="00F658D1"/>
    <w:rsid w:val="00F65BD5"/>
    <w:rsid w:val="00F6610B"/>
    <w:rsid w:val="00F6658F"/>
    <w:rsid w:val="00F6660E"/>
    <w:rsid w:val="00F66C7A"/>
    <w:rsid w:val="00F71D62"/>
    <w:rsid w:val="00F733C3"/>
    <w:rsid w:val="00F7346F"/>
    <w:rsid w:val="00F73884"/>
    <w:rsid w:val="00F73D2D"/>
    <w:rsid w:val="00F744EF"/>
    <w:rsid w:val="00F75132"/>
    <w:rsid w:val="00F7667D"/>
    <w:rsid w:val="00F76DAD"/>
    <w:rsid w:val="00F83F76"/>
    <w:rsid w:val="00F84097"/>
    <w:rsid w:val="00F84DD4"/>
    <w:rsid w:val="00F87F31"/>
    <w:rsid w:val="00F9038C"/>
    <w:rsid w:val="00F92466"/>
    <w:rsid w:val="00F92681"/>
    <w:rsid w:val="00F947B5"/>
    <w:rsid w:val="00F976E1"/>
    <w:rsid w:val="00F978BE"/>
    <w:rsid w:val="00FA170E"/>
    <w:rsid w:val="00FA1E43"/>
    <w:rsid w:val="00FA2A49"/>
    <w:rsid w:val="00FA7AC4"/>
    <w:rsid w:val="00FB087B"/>
    <w:rsid w:val="00FB16D8"/>
    <w:rsid w:val="00FB1EA9"/>
    <w:rsid w:val="00FB2B86"/>
    <w:rsid w:val="00FB2D81"/>
    <w:rsid w:val="00FB61B9"/>
    <w:rsid w:val="00FB6F8F"/>
    <w:rsid w:val="00FB7179"/>
    <w:rsid w:val="00FC71D4"/>
    <w:rsid w:val="00FC741F"/>
    <w:rsid w:val="00FC78E0"/>
    <w:rsid w:val="00FD0326"/>
    <w:rsid w:val="00FD1BF2"/>
    <w:rsid w:val="00FD1C22"/>
    <w:rsid w:val="00FD43DD"/>
    <w:rsid w:val="00FD44D1"/>
    <w:rsid w:val="00FD5610"/>
    <w:rsid w:val="00FD62F9"/>
    <w:rsid w:val="00FD7FA8"/>
    <w:rsid w:val="00FE24C7"/>
    <w:rsid w:val="00FE2D5E"/>
    <w:rsid w:val="00FE31D6"/>
    <w:rsid w:val="00FE4278"/>
    <w:rsid w:val="00FF4048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18B5-D005-490E-945A-49B19E32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2008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352</cp:revision>
  <dcterms:created xsi:type="dcterms:W3CDTF">2023-02-27T19:50:00Z</dcterms:created>
  <dcterms:modified xsi:type="dcterms:W3CDTF">2023-03-01T21:04:00Z</dcterms:modified>
</cp:coreProperties>
</file>